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CAE2" w14:textId="77777777" w:rsidR="00221DE2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14:paraId="196C3DE9" w14:textId="77777777"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14:paraId="3FFA319A" w14:textId="7C4DC86B" w:rsidR="00242479" w:rsidRDefault="009D475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　　　　　　　　　　　　　　　　　　　</w:t>
      </w:r>
    </w:p>
    <w:p w14:paraId="6EB4437C" w14:textId="77777777"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　　</w:t>
      </w:r>
    </w:p>
    <w:p w14:paraId="148DD087" w14:textId="77777777"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14:paraId="5492D03E" w14:textId="77777777" w:rsidTr="00CA5DF9">
        <w:tc>
          <w:tcPr>
            <w:tcW w:w="1845" w:type="dxa"/>
            <w:shd w:val="clear" w:color="auto" w:fill="auto"/>
          </w:tcPr>
          <w:p w14:paraId="1F8594DA" w14:textId="77777777"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14:paraId="62AC1F73" w14:textId="77777777"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14:paraId="003F57B9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14:paraId="1914F8A0" w14:textId="77777777"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14:paraId="2AEC6CE8" w14:textId="77777777" w:rsidTr="00CA5DF9">
        <w:tc>
          <w:tcPr>
            <w:tcW w:w="1845" w:type="dxa"/>
            <w:shd w:val="clear" w:color="auto" w:fill="auto"/>
          </w:tcPr>
          <w:p w14:paraId="1F4BB29F" w14:textId="77777777"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610507C" w14:textId="77777777"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14:paraId="48E7679C" w14:textId="77777777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14:paraId="4B1ABB2D" w14:textId="77777777"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5B8B7E58" w14:textId="77777777"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117ADD5F" w14:textId="77777777"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318B5277" w14:textId="77777777"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14:paraId="3AA9A9B5" w14:textId="77777777" w:rsidTr="00CA5DF9">
        <w:tc>
          <w:tcPr>
            <w:tcW w:w="1845" w:type="dxa"/>
            <w:shd w:val="clear" w:color="auto" w:fill="auto"/>
          </w:tcPr>
          <w:p w14:paraId="707EB757" w14:textId="77777777"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484C857B" w14:textId="77777777"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14:paraId="4FB95D78" w14:textId="77777777" w:rsidTr="00CA5DF9">
        <w:tc>
          <w:tcPr>
            <w:tcW w:w="9758" w:type="dxa"/>
            <w:gridSpan w:val="4"/>
            <w:shd w:val="clear" w:color="auto" w:fill="auto"/>
          </w:tcPr>
          <w:p w14:paraId="19E05F6B" w14:textId="77777777"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14:paraId="2E79F1DA" w14:textId="77777777" w:rsidTr="00CA5DF9">
        <w:tc>
          <w:tcPr>
            <w:tcW w:w="1845" w:type="dxa"/>
            <w:shd w:val="clear" w:color="auto" w:fill="auto"/>
          </w:tcPr>
          <w:p w14:paraId="15439705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5D0546CC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14354608" w14:textId="77777777" w:rsidTr="00CA5DF9">
        <w:tc>
          <w:tcPr>
            <w:tcW w:w="1845" w:type="dxa"/>
            <w:shd w:val="clear" w:color="auto" w:fill="auto"/>
          </w:tcPr>
          <w:p w14:paraId="174007B2" w14:textId="77777777"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E7406CB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74E9323F" w14:textId="77777777" w:rsidTr="00CA5DF9">
        <w:tc>
          <w:tcPr>
            <w:tcW w:w="1845" w:type="dxa"/>
            <w:shd w:val="clear" w:color="auto" w:fill="auto"/>
          </w:tcPr>
          <w:p w14:paraId="5ACC61CB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6DD08E1F" w14:textId="77777777"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14:paraId="569DB3DB" w14:textId="77777777" w:rsidTr="00CA5DF9">
        <w:tc>
          <w:tcPr>
            <w:tcW w:w="1845" w:type="dxa"/>
            <w:shd w:val="clear" w:color="auto" w:fill="auto"/>
          </w:tcPr>
          <w:p w14:paraId="313985D0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06CF37D6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14:paraId="33660B3D" w14:textId="77777777" w:rsidTr="00CA5DF9">
        <w:tc>
          <w:tcPr>
            <w:tcW w:w="1845" w:type="dxa"/>
            <w:shd w:val="clear" w:color="auto" w:fill="auto"/>
          </w:tcPr>
          <w:p w14:paraId="7B09AB5A" w14:textId="77777777"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3CFF90E2" w14:textId="77777777"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14:paraId="7620744D" w14:textId="77777777" w:rsidTr="00CA5DF9">
        <w:tc>
          <w:tcPr>
            <w:tcW w:w="1845" w:type="dxa"/>
            <w:shd w:val="clear" w:color="auto" w:fill="auto"/>
          </w:tcPr>
          <w:p w14:paraId="6CC9F488" w14:textId="77777777"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14:paraId="1AB6E94A" w14:textId="77777777" w:rsidR="00E35662" w:rsidRPr="00CA5DF9" w:rsidRDefault="00E35662" w:rsidP="00A47AEF">
            <w:pPr>
              <w:rPr>
                <w:sz w:val="24"/>
              </w:rPr>
            </w:pPr>
          </w:p>
        </w:tc>
      </w:tr>
    </w:tbl>
    <w:p w14:paraId="561AA58F" w14:textId="77777777"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14:paraId="574E34E4" w14:textId="77777777"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14:paraId="6E4FF5C7" w14:textId="77777777" w:rsidR="00467DA0" w:rsidRPr="00B36BBD" w:rsidRDefault="00467DA0" w:rsidP="00B36BBD">
      <w:pPr>
        <w:ind w:left="446" w:rightChars="-300" w:right="-579" w:hangingChars="200" w:hanging="446"/>
        <w:rPr>
          <w:sz w:val="24"/>
        </w:rPr>
      </w:pPr>
      <w:r w:rsidRPr="00B36BBD">
        <w:rPr>
          <w:rFonts w:hint="eastAsia"/>
          <w:sz w:val="24"/>
        </w:rPr>
        <w:t xml:space="preserve">　２　「法令による免許」には１級○○士、１級○○施工管理技士、監理技術者等その他の名称を</w:t>
      </w:r>
    </w:p>
    <w:p w14:paraId="0C94C32A" w14:textId="77777777"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14:paraId="420FDD14" w14:textId="77777777"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14:paraId="75A1124B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３　「職務区分」は、該当する□のレを記入すること。</w:t>
      </w:r>
    </w:p>
    <w:p w14:paraId="3F47B2C5" w14:textId="77777777"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４　「従事役職」には、現場代理人、主任（監理）技術者等と記載すること。</w:t>
      </w:r>
    </w:p>
    <w:p w14:paraId="3CA1FC38" w14:textId="77777777" w:rsidR="000349E8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５　「申請者名」は、申請者の商号又は名称を記載することとし、共同企業体の結成が入札の条</w:t>
      </w:r>
    </w:p>
    <w:p w14:paraId="2D55C337" w14:textId="77777777"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54C6" w14:textId="77777777" w:rsidR="00CE3012" w:rsidRDefault="00CE3012" w:rsidP="009D4753">
      <w:r>
        <w:separator/>
      </w:r>
    </w:p>
  </w:endnote>
  <w:endnote w:type="continuationSeparator" w:id="0">
    <w:p w14:paraId="67BC8CC6" w14:textId="77777777" w:rsidR="00CE3012" w:rsidRDefault="00CE3012" w:rsidP="009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C02B" w14:textId="77777777" w:rsidR="00CE3012" w:rsidRDefault="00CE3012" w:rsidP="009D4753">
      <w:r>
        <w:separator/>
      </w:r>
    </w:p>
  </w:footnote>
  <w:footnote w:type="continuationSeparator" w:id="0">
    <w:p w14:paraId="59C0F6CD" w14:textId="77777777" w:rsidR="00CE3012" w:rsidRDefault="00CE3012" w:rsidP="009D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213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5FC2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2479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53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B54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3012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E025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475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4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user_2024_24</cp:lastModifiedBy>
  <cp:revision>3</cp:revision>
  <cp:lastPrinted>2012-04-10T01:39:00Z</cp:lastPrinted>
  <dcterms:created xsi:type="dcterms:W3CDTF">2025-04-14T02:41:00Z</dcterms:created>
  <dcterms:modified xsi:type="dcterms:W3CDTF">2026-06-19T06:09:00Z</dcterms:modified>
</cp:coreProperties>
</file>