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067C" w14:textId="02283A42" w:rsidR="00E46087" w:rsidRPr="00100A67" w:rsidRDefault="00E46087" w:rsidP="00E46087">
      <w:pPr>
        <w:rPr>
          <w:sz w:val="22"/>
          <w:szCs w:val="24"/>
        </w:rPr>
      </w:pPr>
      <w:r w:rsidRPr="00100A67">
        <w:rPr>
          <w:rFonts w:hint="eastAsia"/>
          <w:sz w:val="22"/>
          <w:szCs w:val="24"/>
        </w:rPr>
        <w:t>南富良野町告示第</w:t>
      </w:r>
      <w:r w:rsidR="00100A67" w:rsidRPr="00100A67">
        <w:rPr>
          <w:rFonts w:hint="eastAsia"/>
          <w:sz w:val="22"/>
          <w:szCs w:val="24"/>
        </w:rPr>
        <w:t>11</w:t>
      </w:r>
      <w:r w:rsidRPr="00100A67">
        <w:rPr>
          <w:sz w:val="22"/>
          <w:szCs w:val="24"/>
        </w:rPr>
        <w:t>号</w:t>
      </w:r>
    </w:p>
    <w:p w14:paraId="7A67C532" w14:textId="77777777" w:rsidR="00E46087" w:rsidRPr="00100A67" w:rsidRDefault="00E46087" w:rsidP="00E46087">
      <w:pPr>
        <w:jc w:val="center"/>
        <w:rPr>
          <w:sz w:val="22"/>
          <w:szCs w:val="24"/>
        </w:rPr>
      </w:pPr>
      <w:r w:rsidRPr="00100A67">
        <w:rPr>
          <w:rFonts w:hint="eastAsia"/>
          <w:sz w:val="22"/>
          <w:szCs w:val="24"/>
        </w:rPr>
        <w:t>企画競争実施の告示について</w:t>
      </w:r>
    </w:p>
    <w:p w14:paraId="7A04FCA2" w14:textId="186A43DE" w:rsidR="00E46087" w:rsidRPr="00100A67" w:rsidRDefault="00E46087" w:rsidP="00E46087">
      <w:pPr>
        <w:jc w:val="right"/>
        <w:rPr>
          <w:sz w:val="22"/>
          <w:szCs w:val="24"/>
        </w:rPr>
      </w:pPr>
      <w:r w:rsidRPr="00100A67">
        <w:rPr>
          <w:rFonts w:hint="eastAsia"/>
          <w:sz w:val="22"/>
          <w:szCs w:val="24"/>
        </w:rPr>
        <w:t>令和</w:t>
      </w:r>
      <w:r w:rsidR="000D3F2E" w:rsidRPr="00100A67">
        <w:rPr>
          <w:rFonts w:hint="eastAsia"/>
          <w:sz w:val="22"/>
          <w:szCs w:val="24"/>
        </w:rPr>
        <w:t>８</w:t>
      </w:r>
      <w:r w:rsidRPr="00100A67">
        <w:rPr>
          <w:rFonts w:hint="eastAsia"/>
          <w:sz w:val="22"/>
          <w:szCs w:val="24"/>
        </w:rPr>
        <w:t>年</w:t>
      </w:r>
      <w:r w:rsidR="000D3F2E" w:rsidRPr="00100A67">
        <w:rPr>
          <w:rFonts w:hint="eastAsia"/>
          <w:sz w:val="22"/>
          <w:szCs w:val="24"/>
        </w:rPr>
        <w:t>６</w:t>
      </w:r>
      <w:r w:rsidRPr="00100A67">
        <w:rPr>
          <w:rFonts w:hint="eastAsia"/>
          <w:sz w:val="22"/>
          <w:szCs w:val="24"/>
        </w:rPr>
        <w:t>月</w:t>
      </w:r>
      <w:r w:rsidR="0022507E" w:rsidRPr="00100A67">
        <w:rPr>
          <w:rFonts w:hint="eastAsia"/>
          <w:sz w:val="22"/>
          <w:szCs w:val="24"/>
        </w:rPr>
        <w:t>1</w:t>
      </w:r>
      <w:r w:rsidR="00783EE7" w:rsidRPr="00100A67">
        <w:rPr>
          <w:sz w:val="22"/>
          <w:szCs w:val="24"/>
        </w:rPr>
        <w:t>9</w:t>
      </w:r>
      <w:r w:rsidRPr="00100A67">
        <w:rPr>
          <w:sz w:val="22"/>
          <w:szCs w:val="24"/>
        </w:rPr>
        <w:t>日</w:t>
      </w:r>
    </w:p>
    <w:p w14:paraId="2C5CBB3A" w14:textId="39E852DE" w:rsidR="00E46087" w:rsidRPr="00E46087" w:rsidRDefault="00E46087" w:rsidP="00E46087">
      <w:pPr>
        <w:jc w:val="right"/>
        <w:rPr>
          <w:sz w:val="22"/>
          <w:szCs w:val="24"/>
        </w:rPr>
      </w:pPr>
      <w:r w:rsidRPr="00100A67">
        <w:rPr>
          <w:rFonts w:hint="eastAsia"/>
          <w:sz w:val="22"/>
          <w:szCs w:val="24"/>
        </w:rPr>
        <w:t>南富良野町長　髙橋　秀樹</w:t>
      </w:r>
    </w:p>
    <w:p w14:paraId="7484EF81" w14:textId="1DAE314B" w:rsidR="00E46087" w:rsidRDefault="000D3F2E" w:rsidP="000D3F2E">
      <w:pPr>
        <w:spacing w:line="0" w:lineRule="atLeast"/>
      </w:pPr>
      <w:r w:rsidRPr="000D3F2E">
        <w:rPr>
          <w:rFonts w:hint="eastAsia"/>
          <w:sz w:val="22"/>
          <w:szCs w:val="24"/>
        </w:rPr>
        <w:t>南富良野町及び中川町が共同で調達を行う</w:t>
      </w:r>
      <w:r>
        <w:rPr>
          <w:rFonts w:hint="eastAsia"/>
          <w:sz w:val="22"/>
          <w:szCs w:val="24"/>
        </w:rPr>
        <w:t>、</w:t>
      </w:r>
      <w:r w:rsidRPr="000D3F2E">
        <w:rPr>
          <w:sz w:val="22"/>
          <w:szCs w:val="24"/>
        </w:rPr>
        <w:t>Smart</w:t>
      </w:r>
      <w:r w:rsidRPr="000D3F2E">
        <w:rPr>
          <w:rFonts w:hint="eastAsia"/>
          <w:sz w:val="22"/>
          <w:szCs w:val="24"/>
        </w:rPr>
        <w:t>北海道基盤</w:t>
      </w:r>
      <w:r w:rsidR="001D7D41">
        <w:rPr>
          <w:rFonts w:hint="eastAsia"/>
          <w:sz w:val="22"/>
          <w:szCs w:val="24"/>
        </w:rPr>
        <w:t>市町村</w:t>
      </w:r>
      <w:r w:rsidRPr="000D3F2E">
        <w:rPr>
          <w:rFonts w:hint="eastAsia"/>
          <w:sz w:val="22"/>
          <w:szCs w:val="24"/>
        </w:rPr>
        <w:t>構築分（以下「ネットワーク基盤</w:t>
      </w:r>
      <w:r>
        <w:rPr>
          <w:rFonts w:hint="eastAsia"/>
          <w:sz w:val="22"/>
          <w:szCs w:val="24"/>
        </w:rPr>
        <w:t>」</w:t>
      </w:r>
      <w:r w:rsidRPr="000D3F2E">
        <w:rPr>
          <w:rFonts w:hint="eastAsia"/>
          <w:sz w:val="22"/>
          <w:szCs w:val="24"/>
        </w:rPr>
        <w:t>という。）について、</w:t>
      </w:r>
      <w:r w:rsidR="00E46087" w:rsidRPr="000D3F2E">
        <w:rPr>
          <w:rFonts w:hint="eastAsia"/>
          <w:sz w:val="22"/>
          <w:szCs w:val="24"/>
        </w:rPr>
        <w:t>次のとおり公募方式による企画提案書を募集し、その内容を審査して最良の提案者を選定し、随意契約の相手方の候補者とする手続き（以下「公募型プロポーザル」という。）</w:t>
      </w:r>
      <w:r w:rsidR="00E46087" w:rsidRPr="000D3F2E">
        <w:rPr>
          <w:rFonts w:hint="eastAsia"/>
          <w:sz w:val="24"/>
          <w:szCs w:val="28"/>
        </w:rPr>
        <w:t>を実</w:t>
      </w:r>
      <w:r w:rsidR="00E46087" w:rsidRPr="000D3F2E">
        <w:rPr>
          <w:rFonts w:hint="eastAsia"/>
          <w:sz w:val="22"/>
          <w:szCs w:val="24"/>
        </w:rPr>
        <w:t>施する。</w:t>
      </w:r>
    </w:p>
    <w:p w14:paraId="44EE7658" w14:textId="77777777" w:rsidR="00863FD4" w:rsidRPr="00E46087" w:rsidRDefault="00863FD4" w:rsidP="00E46087">
      <w:pPr>
        <w:rPr>
          <w:sz w:val="22"/>
          <w:szCs w:val="24"/>
        </w:rPr>
      </w:pPr>
    </w:p>
    <w:p w14:paraId="2AE51449" w14:textId="224F702C" w:rsidR="00E46087" w:rsidRPr="00E46087" w:rsidRDefault="00E46087" w:rsidP="00E46087">
      <w:r w:rsidRPr="00E46087">
        <w:rPr>
          <w:rFonts w:hint="eastAsia"/>
        </w:rPr>
        <w:t>１</w:t>
      </w:r>
      <w:r w:rsidR="00E65C2B">
        <w:rPr>
          <w:rFonts w:hint="eastAsia"/>
        </w:rPr>
        <w:t xml:space="preserve">　</w:t>
      </w:r>
      <w:r w:rsidRPr="00E46087">
        <w:rPr>
          <w:rFonts w:hint="eastAsia"/>
        </w:rPr>
        <w:t>業務概要</w:t>
      </w:r>
    </w:p>
    <w:p w14:paraId="16352481" w14:textId="77777777" w:rsidR="0024291B" w:rsidRDefault="00E46087" w:rsidP="00E46087">
      <w:r w:rsidRPr="00E46087">
        <w:t xml:space="preserve">(１) </w:t>
      </w:r>
      <w:r w:rsidRPr="00AB6D75">
        <w:rPr>
          <w:spacing w:val="157"/>
          <w:kern w:val="0"/>
          <w:fitText w:val="1260" w:id="-456916223"/>
        </w:rPr>
        <w:t>業務</w:t>
      </w:r>
      <w:r w:rsidRPr="00AB6D75">
        <w:rPr>
          <w:spacing w:val="1"/>
          <w:kern w:val="0"/>
          <w:fitText w:val="1260" w:id="-456916223"/>
        </w:rPr>
        <w:t>名</w:t>
      </w:r>
      <w:r>
        <w:tab/>
      </w:r>
      <w:r w:rsidR="00F20849">
        <w:rPr>
          <w:rFonts w:hint="eastAsia"/>
        </w:rPr>
        <w:t>ネットワーク基盤構築</w:t>
      </w:r>
      <w:r w:rsidRPr="00E46087">
        <w:t>業務</w:t>
      </w:r>
      <w:r w:rsidR="0024291B">
        <w:rPr>
          <w:rFonts w:hint="eastAsia"/>
        </w:rPr>
        <w:t>（市町村ネットワーク等構築業務）</w:t>
      </w:r>
    </w:p>
    <w:p w14:paraId="31480811" w14:textId="36989266" w:rsidR="00E46087" w:rsidRPr="00E46087" w:rsidRDefault="00E46087" w:rsidP="0024291B">
      <w:pPr>
        <w:ind w:firstLineChars="1200" w:firstLine="2520"/>
      </w:pPr>
      <w:r w:rsidRPr="00E46087">
        <w:t>（以下「本業務」という。）</w:t>
      </w:r>
    </w:p>
    <w:p w14:paraId="08296FCB" w14:textId="161DB94D" w:rsidR="00E65C2B" w:rsidRPr="00E46087" w:rsidRDefault="00E46087" w:rsidP="00E65C2B">
      <w:pPr>
        <w:ind w:left="2520" w:hangingChars="1200" w:hanging="2520"/>
      </w:pPr>
      <w:r w:rsidRPr="00E46087">
        <w:t xml:space="preserve">(２) </w:t>
      </w:r>
      <w:r w:rsidRPr="00AB6D75">
        <w:rPr>
          <w:spacing w:val="70"/>
          <w:kern w:val="0"/>
          <w:fitText w:val="1260" w:id="-456916222"/>
        </w:rPr>
        <w:t>業務内</w:t>
      </w:r>
      <w:r w:rsidRPr="00AB6D75">
        <w:rPr>
          <w:kern w:val="0"/>
          <w:fitText w:val="1260" w:id="-456916222"/>
        </w:rPr>
        <w:t>容</w:t>
      </w:r>
      <w:r>
        <w:rPr>
          <w:rFonts w:hint="eastAsia"/>
        </w:rPr>
        <w:t xml:space="preserve">　　　</w:t>
      </w:r>
      <w:r w:rsidR="00AB6D75">
        <w:rPr>
          <w:rFonts w:hint="eastAsia"/>
        </w:rPr>
        <w:t xml:space="preserve"> </w:t>
      </w:r>
      <w:r w:rsidR="00F20849">
        <w:rPr>
          <w:rFonts w:hint="eastAsia"/>
        </w:rPr>
        <w:t>ネットワーク基盤構築</w:t>
      </w:r>
      <w:r w:rsidR="00F20849" w:rsidRPr="00E46087">
        <w:t>業務</w:t>
      </w:r>
      <w:r w:rsidRPr="00E46087">
        <w:t>仕様書（以下「仕様書」という。）</w:t>
      </w:r>
      <w:r w:rsidR="00E65C2B">
        <w:rPr>
          <w:rFonts w:hint="eastAsia"/>
        </w:rPr>
        <w:t>のとおり</w:t>
      </w:r>
    </w:p>
    <w:p w14:paraId="2897125E" w14:textId="0D5A8A81" w:rsidR="00E46087" w:rsidRPr="00E46087" w:rsidRDefault="00E46087" w:rsidP="00E46087">
      <w:r w:rsidRPr="00E46087">
        <w:t xml:space="preserve">(３) </w:t>
      </w:r>
      <w:r w:rsidRPr="00AB6D75">
        <w:rPr>
          <w:spacing w:val="70"/>
          <w:kern w:val="0"/>
          <w:fitText w:val="1260" w:id="-456916221"/>
        </w:rPr>
        <w:t>業務期</w:t>
      </w:r>
      <w:r w:rsidRPr="00AB6D75">
        <w:rPr>
          <w:kern w:val="0"/>
          <w:fitText w:val="1260" w:id="-456916221"/>
        </w:rPr>
        <w:t>間</w:t>
      </w:r>
      <w:r>
        <w:tab/>
      </w:r>
      <w:r w:rsidRPr="00E46087">
        <w:t>契約締結の日から令和</w:t>
      </w:r>
      <w:r w:rsidR="00F20849">
        <w:rPr>
          <w:rFonts w:hint="eastAsia"/>
        </w:rPr>
        <w:t>９</w:t>
      </w:r>
      <w:r w:rsidRPr="00E46087">
        <w:t>年３月31 日まで</w:t>
      </w:r>
    </w:p>
    <w:p w14:paraId="7C13E22E" w14:textId="77777777" w:rsidR="00D44672" w:rsidRDefault="00E46087" w:rsidP="006F2E61">
      <w:pPr>
        <w:ind w:left="1890" w:hangingChars="900" w:hanging="1890"/>
      </w:pPr>
      <w:r w:rsidRPr="00E46087">
        <w:t xml:space="preserve">(４) </w:t>
      </w:r>
      <w:r w:rsidR="006D03F4" w:rsidRPr="00AB6D75">
        <w:rPr>
          <w:rFonts w:hint="eastAsia"/>
          <w:kern w:val="0"/>
          <w:fitText w:val="1260" w:id="-456915968"/>
        </w:rPr>
        <w:t>提案</w:t>
      </w:r>
      <w:r w:rsidRPr="00AB6D75">
        <w:rPr>
          <w:kern w:val="0"/>
          <w:fitText w:val="1260" w:id="-456915968"/>
        </w:rPr>
        <w:t>上限金額</w:t>
      </w:r>
      <w:r>
        <w:tab/>
      </w:r>
      <w:r w:rsidR="00E65C2B">
        <w:rPr>
          <w:rFonts w:hint="eastAsia"/>
        </w:rPr>
        <w:t xml:space="preserve">　　　</w:t>
      </w:r>
      <w:r w:rsidR="00D44672">
        <w:rPr>
          <w:rFonts w:hint="eastAsia"/>
        </w:rPr>
        <w:t>南富良野町構築分</w:t>
      </w:r>
    </w:p>
    <w:p w14:paraId="14507841" w14:textId="0DFA2AF5" w:rsidR="00D44672" w:rsidRDefault="00E46087" w:rsidP="00D44672">
      <w:pPr>
        <w:ind w:left="1680" w:firstLine="840"/>
      </w:pPr>
      <w:r w:rsidRPr="00E46087">
        <w:t>金</w:t>
      </w:r>
      <w:r w:rsidR="009A4CFC" w:rsidRPr="009A4CFC">
        <w:rPr>
          <w:rFonts w:hint="eastAsia"/>
        </w:rPr>
        <w:t>5</w:t>
      </w:r>
      <w:r w:rsidR="006A4B58">
        <w:rPr>
          <w:rFonts w:hint="eastAsia"/>
        </w:rPr>
        <w:t>7</w:t>
      </w:r>
      <w:r w:rsidRPr="009A4CFC">
        <w:t>,</w:t>
      </w:r>
      <w:r w:rsidR="006A4B58">
        <w:t>5</w:t>
      </w:r>
      <w:r w:rsidR="009A4CFC" w:rsidRPr="009A4CFC">
        <w:t>00</w:t>
      </w:r>
      <w:r w:rsidRPr="009A4CFC">
        <w:t>,</w:t>
      </w:r>
      <w:r w:rsidR="009A4CFC">
        <w:t>000</w:t>
      </w:r>
      <w:r w:rsidRPr="00E46087">
        <w:t xml:space="preserve"> 円（消費税及び地方消費税を含</w:t>
      </w:r>
      <w:r w:rsidR="006F2E61">
        <w:rPr>
          <w:rFonts w:hint="eastAsia"/>
        </w:rPr>
        <w:t>まない</w:t>
      </w:r>
      <w:r w:rsidRPr="00E46087">
        <w:t>）</w:t>
      </w:r>
    </w:p>
    <w:p w14:paraId="2A4ACE76" w14:textId="1BC18DD1" w:rsidR="00D44672" w:rsidRDefault="00D44672" w:rsidP="00D44672">
      <w:pPr>
        <w:ind w:left="1680" w:firstLine="840"/>
      </w:pPr>
      <w:r>
        <w:rPr>
          <w:rFonts w:hint="eastAsia"/>
        </w:rPr>
        <w:t>中川町構築分</w:t>
      </w:r>
    </w:p>
    <w:p w14:paraId="6B6A5387" w14:textId="7CD31145" w:rsidR="00D44672" w:rsidRPr="00D44672" w:rsidRDefault="00D44672" w:rsidP="00D44672">
      <w:pPr>
        <w:ind w:left="1680" w:firstLine="840"/>
      </w:pPr>
      <w:r w:rsidRPr="00E46087">
        <w:t>金</w:t>
      </w:r>
      <w:r w:rsidR="004C0398" w:rsidRPr="004C0398">
        <w:rPr>
          <w:rFonts w:hint="eastAsia"/>
        </w:rPr>
        <w:t>5</w:t>
      </w:r>
      <w:r w:rsidR="004C0398">
        <w:t>0</w:t>
      </w:r>
      <w:r w:rsidRPr="004C0398">
        <w:t>,</w:t>
      </w:r>
      <w:r w:rsidR="004C0398" w:rsidRPr="004C0398">
        <w:t>0</w:t>
      </w:r>
      <w:r w:rsidR="004C0398">
        <w:t>47</w:t>
      </w:r>
      <w:r w:rsidRPr="004C0398">
        <w:t>,</w:t>
      </w:r>
      <w:r w:rsidR="004C0398">
        <w:t>000</w:t>
      </w:r>
      <w:r w:rsidRPr="00E46087">
        <w:t xml:space="preserve"> 円（消費税及び地方消費税を含</w:t>
      </w:r>
      <w:r>
        <w:rPr>
          <w:rFonts w:hint="eastAsia"/>
        </w:rPr>
        <w:t>まない</w:t>
      </w:r>
      <w:r w:rsidRPr="00E46087">
        <w:t>）</w:t>
      </w:r>
    </w:p>
    <w:p w14:paraId="4496DC09" w14:textId="54F644CB" w:rsidR="00E46087" w:rsidRPr="00E46087" w:rsidRDefault="00E46087" w:rsidP="00D44672">
      <w:pPr>
        <w:ind w:left="1680" w:firstLine="840"/>
      </w:pPr>
      <w:r w:rsidRPr="00E46087">
        <w:t>を上限とし、これを超</w:t>
      </w:r>
      <w:r w:rsidRPr="00E46087">
        <w:rPr>
          <w:rFonts w:hint="eastAsia"/>
        </w:rPr>
        <w:t>えた提案は無効とする。</w:t>
      </w:r>
    </w:p>
    <w:p w14:paraId="4A1E99D8" w14:textId="77777777" w:rsidR="00E65C2B" w:rsidRPr="00D44672" w:rsidRDefault="00E65C2B" w:rsidP="00E46087"/>
    <w:p w14:paraId="6A842241" w14:textId="1300D747" w:rsidR="00E46087" w:rsidRPr="00E46087" w:rsidRDefault="00E46087" w:rsidP="00E46087">
      <w:r w:rsidRPr="00E46087">
        <w:rPr>
          <w:rFonts w:hint="eastAsia"/>
        </w:rPr>
        <w:t>２</w:t>
      </w:r>
      <w:r w:rsidR="00E65C2B">
        <w:rPr>
          <w:rFonts w:hint="eastAsia"/>
        </w:rPr>
        <w:t xml:space="preserve">　</w:t>
      </w:r>
      <w:r w:rsidRPr="00E46087">
        <w:rPr>
          <w:rFonts w:hint="eastAsia"/>
        </w:rPr>
        <w:t>公募型プロポーザルの参加資格要件</w:t>
      </w:r>
    </w:p>
    <w:p w14:paraId="5BFA0544" w14:textId="4423E63C" w:rsidR="00E46087" w:rsidRPr="00E46087" w:rsidRDefault="00E46087" w:rsidP="00286F19">
      <w:pPr>
        <w:ind w:firstLineChars="100" w:firstLine="210"/>
      </w:pPr>
      <w:r w:rsidRPr="00E46087">
        <w:rPr>
          <w:rFonts w:hint="eastAsia"/>
        </w:rPr>
        <w:t>本業務の公募型プロポーザルに参加できる者は、次のすべての要件を満たしている者であること。</w:t>
      </w:r>
    </w:p>
    <w:p w14:paraId="21A8DFAA" w14:textId="77777777" w:rsidR="00E46087" w:rsidRPr="00E46087" w:rsidRDefault="00E46087" w:rsidP="00E65C2B">
      <w:pPr>
        <w:ind w:left="630" w:hangingChars="300" w:hanging="630"/>
      </w:pPr>
      <w:r w:rsidRPr="00E46087">
        <w:rPr>
          <w:rFonts w:hint="eastAsia"/>
        </w:rPr>
        <w:t>（１）地方自治法施行令（昭和</w:t>
      </w:r>
      <w:r w:rsidRPr="00E46087">
        <w:t>22 年政令第16 号）第167 条の４第１項の規定に該当しないこと。</w:t>
      </w:r>
    </w:p>
    <w:p w14:paraId="66994E0E" w14:textId="5A409FB4" w:rsidR="00E46087" w:rsidRDefault="00E46087" w:rsidP="00E65C2B">
      <w:pPr>
        <w:ind w:left="630" w:hangingChars="300" w:hanging="630"/>
      </w:pPr>
      <w:r w:rsidRPr="00E46087">
        <w:rPr>
          <w:rFonts w:hint="eastAsia"/>
        </w:rPr>
        <w:t>（２）令和</w:t>
      </w:r>
      <w:r w:rsidR="00E65C2B">
        <w:rPr>
          <w:rFonts w:hint="eastAsia"/>
        </w:rPr>
        <w:t>７</w:t>
      </w:r>
      <w:r w:rsidRPr="00E46087">
        <w:rPr>
          <w:rFonts w:hint="eastAsia"/>
        </w:rPr>
        <w:t>・</w:t>
      </w:r>
      <w:r w:rsidR="00E65C2B">
        <w:rPr>
          <w:rFonts w:hint="eastAsia"/>
        </w:rPr>
        <w:t>８</w:t>
      </w:r>
      <w:r w:rsidRPr="00E46087">
        <w:rPr>
          <w:rFonts w:hint="eastAsia"/>
        </w:rPr>
        <w:t>年度</w:t>
      </w:r>
      <w:r w:rsidR="00E65C2B">
        <w:rPr>
          <w:rFonts w:hint="eastAsia"/>
        </w:rPr>
        <w:t>南</w:t>
      </w:r>
      <w:r w:rsidRPr="00E46087">
        <w:rPr>
          <w:rFonts w:hint="eastAsia"/>
        </w:rPr>
        <w:t>富良野町競争入札参加者名簿「物品等役務」の項に登録されていること。</w:t>
      </w:r>
    </w:p>
    <w:p w14:paraId="7C3BB339" w14:textId="6109D920" w:rsidR="00F20849" w:rsidRPr="00F20849" w:rsidRDefault="00F20849" w:rsidP="00F20849">
      <w:pPr>
        <w:ind w:left="630" w:hangingChars="300" w:hanging="630"/>
      </w:pPr>
      <w:r w:rsidRPr="00E46087">
        <w:rPr>
          <w:rFonts w:hint="eastAsia"/>
        </w:rPr>
        <w:t>（３）令和</w:t>
      </w:r>
      <w:r>
        <w:rPr>
          <w:rFonts w:hint="eastAsia"/>
        </w:rPr>
        <w:t>７</w:t>
      </w:r>
      <w:r w:rsidRPr="00E46087">
        <w:rPr>
          <w:rFonts w:hint="eastAsia"/>
        </w:rPr>
        <w:t>・</w:t>
      </w:r>
      <w:r>
        <w:rPr>
          <w:rFonts w:hint="eastAsia"/>
        </w:rPr>
        <w:t>８</w:t>
      </w:r>
      <w:r w:rsidRPr="00E46087">
        <w:rPr>
          <w:rFonts w:hint="eastAsia"/>
        </w:rPr>
        <w:t>年度</w:t>
      </w:r>
      <w:r>
        <w:rPr>
          <w:rFonts w:hint="eastAsia"/>
        </w:rPr>
        <w:t>南</w:t>
      </w:r>
      <w:r w:rsidR="000D3F2E">
        <w:rPr>
          <w:rFonts w:hint="eastAsia"/>
        </w:rPr>
        <w:t>中川</w:t>
      </w:r>
      <w:r w:rsidRPr="00E46087">
        <w:rPr>
          <w:rFonts w:hint="eastAsia"/>
        </w:rPr>
        <w:t>町競争入札参加者名簿「物品等役務」の項に登録されていること。</w:t>
      </w:r>
    </w:p>
    <w:p w14:paraId="22544C00" w14:textId="421BF9BD" w:rsidR="00E46087" w:rsidRPr="00E46087" w:rsidRDefault="00E46087" w:rsidP="00E46087">
      <w:r w:rsidRPr="00E46087">
        <w:rPr>
          <w:rFonts w:hint="eastAsia"/>
        </w:rPr>
        <w:t>（３）</w:t>
      </w:r>
      <w:r w:rsidR="00F20849">
        <w:rPr>
          <w:rFonts w:hint="eastAsia"/>
        </w:rPr>
        <w:t>南富良野町及び中川</w:t>
      </w:r>
      <w:r w:rsidRPr="00E46087">
        <w:rPr>
          <w:rFonts w:hint="eastAsia"/>
        </w:rPr>
        <w:t>町から指名停止の措置を受けていないこと。</w:t>
      </w:r>
    </w:p>
    <w:p w14:paraId="36F2BD79" w14:textId="231875AA" w:rsidR="00E46087" w:rsidRPr="00E46087" w:rsidRDefault="00E46087" w:rsidP="00E65C2B">
      <w:pPr>
        <w:ind w:left="630" w:hangingChars="300" w:hanging="630"/>
      </w:pPr>
      <w:r w:rsidRPr="00E46087">
        <w:rPr>
          <w:rFonts w:hint="eastAsia"/>
        </w:rPr>
        <w:lastRenderedPageBreak/>
        <w:t>（４）会社更生法（平成</w:t>
      </w:r>
      <w:r w:rsidRPr="00E46087">
        <w:t>14 年法律第154 号）第17 条に基づく更生手続開始の申し立て及び民事再</w:t>
      </w:r>
      <w:r w:rsidRPr="00E46087">
        <w:rPr>
          <w:rFonts w:hint="eastAsia"/>
        </w:rPr>
        <w:t>生法（平成</w:t>
      </w:r>
      <w:r w:rsidRPr="00E46087">
        <w:t>11 年法律第225 号）第21 条に基づく再生手続開始の申立てを行っていない者</w:t>
      </w:r>
    </w:p>
    <w:p w14:paraId="76C27DCB" w14:textId="1AF4C448" w:rsidR="00E46087" w:rsidRPr="00E46087" w:rsidRDefault="00E46087" w:rsidP="00E65C2B">
      <w:pPr>
        <w:ind w:left="630" w:hangingChars="300" w:hanging="630"/>
      </w:pPr>
      <w:r w:rsidRPr="00E46087">
        <w:rPr>
          <w:rFonts w:hint="eastAsia"/>
        </w:rPr>
        <w:t>（</w:t>
      </w:r>
      <w:r w:rsidR="00F20849">
        <w:rPr>
          <w:rFonts w:hint="eastAsia"/>
        </w:rPr>
        <w:t>５</w:t>
      </w:r>
      <w:r w:rsidRPr="00E46087">
        <w:rPr>
          <w:rFonts w:hint="eastAsia"/>
        </w:rPr>
        <w:t>）</w:t>
      </w:r>
      <w:r w:rsidRPr="004C0398">
        <w:rPr>
          <w:rFonts w:hint="eastAsia"/>
        </w:rPr>
        <w:t>セキュリティ管理、運用評価の観点から、本事業で使用するクラウド又はデータセンタ及びその付帯施設は、</w:t>
      </w:r>
      <w:r w:rsidRPr="004C0398">
        <w:t>ISMS/ISO27001 認証取得を行っていること。</w:t>
      </w:r>
    </w:p>
    <w:p w14:paraId="0520D13B" w14:textId="70BEFB62" w:rsidR="00E46087" w:rsidRPr="00E46087" w:rsidRDefault="00E46087" w:rsidP="00E65C2B">
      <w:pPr>
        <w:ind w:left="630" w:hangingChars="300" w:hanging="630"/>
      </w:pPr>
      <w:r w:rsidRPr="00E46087">
        <w:rPr>
          <w:rFonts w:hint="eastAsia"/>
        </w:rPr>
        <w:t>（</w:t>
      </w:r>
      <w:r w:rsidR="005B3897">
        <w:rPr>
          <w:rFonts w:hint="eastAsia"/>
        </w:rPr>
        <w:t>６</w:t>
      </w:r>
      <w:r w:rsidRPr="00E46087">
        <w:rPr>
          <w:rFonts w:hint="eastAsia"/>
        </w:rPr>
        <w:t>）常に連絡の取れるスタッフを配置し、そのスタッフが責任を持って</w:t>
      </w:r>
      <w:r w:rsidR="005B3897">
        <w:rPr>
          <w:rFonts w:hint="eastAsia"/>
        </w:rPr>
        <w:t>南富良野町及び中川</w:t>
      </w:r>
      <w:r w:rsidRPr="00E46087">
        <w:rPr>
          <w:rFonts w:hint="eastAsia"/>
        </w:rPr>
        <w:t>町</w:t>
      </w:r>
      <w:r w:rsidR="005B3897">
        <w:rPr>
          <w:rFonts w:hint="eastAsia"/>
        </w:rPr>
        <w:t>の</w:t>
      </w:r>
      <w:r w:rsidRPr="00E46087">
        <w:rPr>
          <w:rFonts w:hint="eastAsia"/>
        </w:rPr>
        <w:t>担当者と連絡調整をすること。</w:t>
      </w:r>
    </w:p>
    <w:p w14:paraId="570777D5" w14:textId="4D87B797" w:rsidR="00E46087" w:rsidRPr="00E46087" w:rsidRDefault="00E46087" w:rsidP="00E46087">
      <w:r w:rsidRPr="00E46087">
        <w:rPr>
          <w:rFonts w:hint="eastAsia"/>
        </w:rPr>
        <w:t>（</w:t>
      </w:r>
      <w:r w:rsidR="005B3897">
        <w:rPr>
          <w:rFonts w:hint="eastAsia"/>
        </w:rPr>
        <w:t>７</w:t>
      </w:r>
      <w:r w:rsidRPr="00E46087">
        <w:rPr>
          <w:rFonts w:hint="eastAsia"/>
        </w:rPr>
        <w:t>）個人情報の取扱いなどに留意し、業務内容についての守秘義務を遵守できること。</w:t>
      </w:r>
    </w:p>
    <w:p w14:paraId="5B5C1112" w14:textId="77777777" w:rsidR="00E65C2B" w:rsidRDefault="00E65C2B" w:rsidP="00E46087"/>
    <w:p w14:paraId="548D1772" w14:textId="7607D699" w:rsidR="00E46087" w:rsidRPr="00E46087" w:rsidRDefault="00E46087" w:rsidP="00E46087">
      <w:r w:rsidRPr="00E46087">
        <w:rPr>
          <w:rFonts w:hint="eastAsia"/>
        </w:rPr>
        <w:t>３</w:t>
      </w:r>
      <w:r w:rsidR="00E65C2B">
        <w:rPr>
          <w:rFonts w:hint="eastAsia"/>
        </w:rPr>
        <w:t xml:space="preserve">　</w:t>
      </w:r>
      <w:r w:rsidRPr="00E46087">
        <w:rPr>
          <w:rFonts w:hint="eastAsia"/>
        </w:rPr>
        <w:t>手続等</w:t>
      </w:r>
    </w:p>
    <w:p w14:paraId="43C94DED" w14:textId="0EE76F97" w:rsidR="00E46087" w:rsidRPr="00E46087" w:rsidRDefault="00E46087" w:rsidP="00E46087">
      <w:r w:rsidRPr="00E46087">
        <w:t xml:space="preserve">(１) </w:t>
      </w:r>
      <w:r w:rsidR="00F20849">
        <w:rPr>
          <w:rFonts w:hint="eastAsia"/>
        </w:rPr>
        <w:t>選定委員会事務局</w:t>
      </w:r>
    </w:p>
    <w:p w14:paraId="1CBF4AF3" w14:textId="665C50E5" w:rsidR="00E46087" w:rsidRPr="00E46087" w:rsidRDefault="00E46087" w:rsidP="00E65C2B">
      <w:pPr>
        <w:ind w:firstLineChars="250" w:firstLine="525"/>
      </w:pPr>
      <w:r w:rsidRPr="00E46087">
        <w:rPr>
          <w:rFonts w:hint="eastAsia"/>
        </w:rPr>
        <w:t>〒</w:t>
      </w:r>
      <w:r w:rsidRPr="00E46087">
        <w:t>07</w:t>
      </w:r>
      <w:r w:rsidR="00E65C2B">
        <w:rPr>
          <w:rFonts w:hint="eastAsia"/>
        </w:rPr>
        <w:t>9</w:t>
      </w:r>
      <w:r w:rsidRPr="00E46087">
        <w:t>－</w:t>
      </w:r>
      <w:r w:rsidR="00E65C2B">
        <w:t>2402</w:t>
      </w:r>
    </w:p>
    <w:p w14:paraId="76FFDFE5" w14:textId="77777777" w:rsidR="00E65C2B" w:rsidRDefault="00E46087" w:rsidP="00E65C2B">
      <w:pPr>
        <w:ind w:firstLineChars="250" w:firstLine="525"/>
      </w:pPr>
      <w:r w:rsidRPr="00E46087">
        <w:rPr>
          <w:rFonts w:hint="eastAsia"/>
        </w:rPr>
        <w:t>北海道空知郡</w:t>
      </w:r>
      <w:r w:rsidR="00E65C2B">
        <w:rPr>
          <w:rFonts w:hint="eastAsia"/>
        </w:rPr>
        <w:t>南</w:t>
      </w:r>
      <w:r w:rsidRPr="00E46087">
        <w:rPr>
          <w:rFonts w:hint="eastAsia"/>
        </w:rPr>
        <w:t>富良野町</w:t>
      </w:r>
      <w:r w:rsidR="00E65C2B">
        <w:rPr>
          <w:rFonts w:hint="eastAsia"/>
        </w:rPr>
        <w:t>字幾寅867番地</w:t>
      </w:r>
    </w:p>
    <w:p w14:paraId="511591D5" w14:textId="77777777" w:rsidR="00E65C2B" w:rsidRDefault="00E65C2B" w:rsidP="00E65C2B">
      <w:pPr>
        <w:ind w:firstLineChars="250" w:firstLine="525"/>
      </w:pPr>
      <w:r>
        <w:rPr>
          <w:rFonts w:hint="eastAsia"/>
        </w:rPr>
        <w:t>南</w:t>
      </w:r>
      <w:r w:rsidR="00E46087" w:rsidRPr="00E46087">
        <w:rPr>
          <w:rFonts w:hint="eastAsia"/>
        </w:rPr>
        <w:t>富良野町</w:t>
      </w:r>
      <w:r>
        <w:rPr>
          <w:rFonts w:hint="eastAsia"/>
        </w:rPr>
        <w:t>総務課デジタル推進係</w:t>
      </w:r>
    </w:p>
    <w:p w14:paraId="3EE9BA6F" w14:textId="4850BC44" w:rsidR="00E65C2B" w:rsidRDefault="00E46087" w:rsidP="00E65C2B">
      <w:pPr>
        <w:ind w:firstLineChars="250" w:firstLine="525"/>
      </w:pPr>
      <w:r w:rsidRPr="00E46087">
        <w:rPr>
          <w:rFonts w:hint="eastAsia"/>
        </w:rPr>
        <w:t>電話</w:t>
      </w:r>
      <w:r w:rsidR="00AB6D75">
        <w:rPr>
          <w:rFonts w:hint="eastAsia"/>
        </w:rPr>
        <w:t xml:space="preserve">番号 </w:t>
      </w:r>
      <w:r w:rsidRPr="00E46087">
        <w:t>0167</w:t>
      </w:r>
      <w:r w:rsidR="00F20849">
        <w:rPr>
          <w:rFonts w:hint="eastAsia"/>
        </w:rPr>
        <w:t>-</w:t>
      </w:r>
      <w:r w:rsidR="00E65C2B">
        <w:t>52</w:t>
      </w:r>
      <w:r w:rsidR="00F20849">
        <w:rPr>
          <w:rFonts w:hint="eastAsia"/>
        </w:rPr>
        <w:t>-</w:t>
      </w:r>
      <w:r w:rsidR="00E65C2B">
        <w:t>2112</w:t>
      </w:r>
      <w:r w:rsidRPr="00E46087">
        <w:t xml:space="preserve"> </w:t>
      </w:r>
    </w:p>
    <w:p w14:paraId="76471EC3" w14:textId="3CEC1790" w:rsidR="00E65C2B" w:rsidRDefault="00E46087" w:rsidP="00E65C2B">
      <w:pPr>
        <w:ind w:firstLineChars="250" w:firstLine="525"/>
      </w:pPr>
      <w:r w:rsidRPr="00E46087">
        <w:rPr>
          <w:rFonts w:hint="eastAsia"/>
        </w:rPr>
        <w:t>ＦＡＸ</w:t>
      </w:r>
      <w:r w:rsidR="00AB6D75">
        <w:rPr>
          <w:rFonts w:hint="eastAsia"/>
        </w:rPr>
        <w:t xml:space="preserve"> </w:t>
      </w:r>
      <w:r w:rsidR="00AB6D75">
        <w:t xml:space="preserve">  </w:t>
      </w:r>
      <w:r w:rsidRPr="00E46087">
        <w:t>0167</w:t>
      </w:r>
      <w:r w:rsidR="00F20849">
        <w:rPr>
          <w:rFonts w:hint="eastAsia"/>
        </w:rPr>
        <w:t>-</w:t>
      </w:r>
      <w:r w:rsidR="00E65C2B">
        <w:t>52</w:t>
      </w:r>
      <w:r w:rsidR="00F20849">
        <w:rPr>
          <w:rFonts w:hint="eastAsia"/>
        </w:rPr>
        <w:t>-</w:t>
      </w:r>
      <w:r w:rsidR="00E65C2B">
        <w:t>2922</w:t>
      </w:r>
      <w:r w:rsidRPr="00E46087">
        <w:t xml:space="preserve"> </w:t>
      </w:r>
    </w:p>
    <w:p w14:paraId="33D44A0E" w14:textId="30A22EDC" w:rsidR="00E46087" w:rsidRPr="00E46087" w:rsidRDefault="00E46087" w:rsidP="00E65C2B">
      <w:pPr>
        <w:ind w:firstLineChars="250" w:firstLine="525"/>
      </w:pPr>
      <w:r w:rsidRPr="00E46087">
        <w:rPr>
          <w:rFonts w:hint="eastAsia"/>
        </w:rPr>
        <w:t>電子メールアドレス</w:t>
      </w:r>
      <w:r w:rsidR="00F20849">
        <w:rPr>
          <w:rFonts w:hint="eastAsia"/>
        </w:rPr>
        <w:t>digital</w:t>
      </w:r>
      <w:r w:rsidRPr="00E46087">
        <w:t>@town.</w:t>
      </w:r>
      <w:r w:rsidR="00E65C2B">
        <w:t>minami</w:t>
      </w:r>
      <w:r w:rsidRPr="00E46087">
        <w:t>furano.</w:t>
      </w:r>
      <w:r w:rsidR="00E65C2B">
        <w:t>hokkaido</w:t>
      </w:r>
      <w:r w:rsidRPr="00E46087">
        <w:t xml:space="preserve">.jp </w:t>
      </w:r>
    </w:p>
    <w:p w14:paraId="7229BD2C" w14:textId="77777777" w:rsidR="00E46087" w:rsidRPr="00E46087" w:rsidRDefault="00E46087" w:rsidP="00E46087">
      <w:r w:rsidRPr="00E46087">
        <w:t>(２) 参加申込書の提出期限、場所及び方法</w:t>
      </w:r>
    </w:p>
    <w:p w14:paraId="4B8194B1" w14:textId="55A03F0E" w:rsidR="00E46087" w:rsidRPr="004C0398" w:rsidRDefault="00E46087" w:rsidP="00E65C2B">
      <w:pPr>
        <w:ind w:firstLineChars="100" w:firstLine="210"/>
      </w:pPr>
      <w:r w:rsidRPr="00E46087">
        <w:rPr>
          <w:rFonts w:hint="eastAsia"/>
        </w:rPr>
        <w:t>本業務の公募型プロポーザルに参加を希望する者は、下記により参加申込書に必要書類を添えて提出すること。</w:t>
      </w:r>
      <w:r w:rsidRPr="004C0398">
        <w:rPr>
          <w:rFonts w:hint="eastAsia"/>
        </w:rPr>
        <w:t>紙媒体と電子媒体の両方を提出すること。</w:t>
      </w:r>
    </w:p>
    <w:p w14:paraId="45321BD3" w14:textId="45A57C91" w:rsidR="00E46087" w:rsidRPr="004C0398" w:rsidRDefault="00E46087" w:rsidP="00E46087">
      <w:r w:rsidRPr="004C0398">
        <w:rPr>
          <w:rFonts w:hint="eastAsia"/>
        </w:rPr>
        <w:t>ア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提出期限</w:t>
      </w:r>
      <w:r w:rsidR="005B3897" w:rsidRPr="004C0398">
        <w:rPr>
          <w:rFonts w:hint="eastAsia"/>
        </w:rPr>
        <w:t xml:space="preserve">　</w:t>
      </w:r>
      <w:r w:rsidRPr="004C0398">
        <w:rPr>
          <w:rFonts w:hint="eastAsia"/>
        </w:rPr>
        <w:t>令和</w:t>
      </w:r>
      <w:r w:rsidR="00F20849" w:rsidRPr="004C0398">
        <w:rPr>
          <w:rFonts w:hint="eastAsia"/>
        </w:rPr>
        <w:t>8</w:t>
      </w:r>
      <w:r w:rsidRPr="004C0398">
        <w:rPr>
          <w:rFonts w:hint="eastAsia"/>
        </w:rPr>
        <w:t>年</w:t>
      </w:r>
      <w:r w:rsidR="00F20849" w:rsidRPr="004C0398">
        <w:t>7</w:t>
      </w:r>
      <w:r w:rsidRPr="004C0398">
        <w:rPr>
          <w:rFonts w:hint="eastAsia"/>
        </w:rPr>
        <w:t>月</w:t>
      </w:r>
      <w:r w:rsidR="00565683" w:rsidRPr="004C0398">
        <w:rPr>
          <w:rFonts w:hint="eastAsia"/>
        </w:rPr>
        <w:t>1</w:t>
      </w:r>
      <w:r w:rsidR="000D3F2E" w:rsidRPr="004C0398">
        <w:t>0</w:t>
      </w:r>
      <w:r w:rsidRPr="004C0398">
        <w:rPr>
          <w:rFonts w:hint="eastAsia"/>
        </w:rPr>
        <w:t>日（</w:t>
      </w:r>
      <w:r w:rsidR="000D3F2E" w:rsidRPr="004C0398">
        <w:rPr>
          <w:rFonts w:hint="eastAsia"/>
        </w:rPr>
        <w:t>金</w:t>
      </w:r>
      <w:r w:rsidRPr="004C0398">
        <w:rPr>
          <w:rFonts w:hint="eastAsia"/>
        </w:rPr>
        <w:t>）</w:t>
      </w:r>
      <w:r w:rsidRPr="004C0398">
        <w:t>17 時00 分必着</w:t>
      </w:r>
    </w:p>
    <w:p w14:paraId="2E62391B" w14:textId="30A474A6" w:rsidR="00E46087" w:rsidRPr="004C0398" w:rsidRDefault="00E46087" w:rsidP="00E46087">
      <w:r w:rsidRPr="004C0398">
        <w:rPr>
          <w:rFonts w:hint="eastAsia"/>
        </w:rPr>
        <w:t>イ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提出場所</w:t>
      </w:r>
      <w:r w:rsidR="00A20F99">
        <w:rPr>
          <w:rFonts w:hint="eastAsia"/>
        </w:rPr>
        <w:t xml:space="preserve">　</w:t>
      </w:r>
      <w:r w:rsidRPr="004C0398">
        <w:rPr>
          <w:rFonts w:hint="eastAsia"/>
        </w:rPr>
        <w:t>上記</w:t>
      </w:r>
      <w:r w:rsidRPr="004C0398">
        <w:t>(１)に同じ</w:t>
      </w:r>
    </w:p>
    <w:p w14:paraId="09359748" w14:textId="0EFD90B0" w:rsidR="00E46087" w:rsidRPr="004C0398" w:rsidRDefault="00E46087" w:rsidP="00E46087">
      <w:r w:rsidRPr="004C0398">
        <w:rPr>
          <w:rFonts w:hint="eastAsia"/>
        </w:rPr>
        <w:t>ウ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提出方法</w:t>
      </w:r>
      <w:r w:rsidR="00A20F99">
        <w:rPr>
          <w:rFonts w:hint="eastAsia"/>
        </w:rPr>
        <w:t xml:space="preserve">　</w:t>
      </w:r>
      <w:r w:rsidRPr="004C0398">
        <w:rPr>
          <w:rFonts w:hint="eastAsia"/>
        </w:rPr>
        <w:t>持参（閉庁日及び閉庁時間を除く。）又は配達証明付書留郵便による。</w:t>
      </w:r>
    </w:p>
    <w:p w14:paraId="5CDC4B3A" w14:textId="37BCD6E3" w:rsidR="00396BCD" w:rsidRPr="004C0398" w:rsidRDefault="00E46087" w:rsidP="000D3F2E">
      <w:pPr>
        <w:ind w:left="315" w:hangingChars="150" w:hanging="315"/>
      </w:pPr>
      <w:r w:rsidRPr="004C0398">
        <w:rPr>
          <w:rFonts w:hint="eastAsia"/>
        </w:rPr>
        <w:t>エ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その他上記のほか必要な事項は</w:t>
      </w:r>
      <w:r w:rsidR="00E65C2B" w:rsidRPr="004C0398">
        <w:rPr>
          <w:rFonts w:hint="eastAsia"/>
        </w:rPr>
        <w:t>南</w:t>
      </w:r>
      <w:r w:rsidRPr="004C0398">
        <w:rPr>
          <w:rFonts w:hint="eastAsia"/>
        </w:rPr>
        <w:t>富良野町</w:t>
      </w:r>
      <w:r w:rsidR="000D3F2E" w:rsidRPr="004C0398">
        <w:rPr>
          <w:rFonts w:hint="eastAsia"/>
        </w:rPr>
        <w:t>・中川町ネットワーク基盤共同調達</w:t>
      </w:r>
      <w:r w:rsidRPr="004C0398">
        <w:rPr>
          <w:rFonts w:hint="eastAsia"/>
        </w:rPr>
        <w:t>に係るプロポーザル</w:t>
      </w:r>
      <w:r w:rsidR="000D3F2E" w:rsidRPr="004C0398">
        <w:rPr>
          <w:rFonts w:hint="eastAsia"/>
        </w:rPr>
        <w:t>審査</w:t>
      </w:r>
      <w:r w:rsidR="004928C1">
        <w:rPr>
          <w:rFonts w:hint="eastAsia"/>
        </w:rPr>
        <w:t>実施</w:t>
      </w:r>
      <w:r w:rsidRPr="004C0398">
        <w:rPr>
          <w:rFonts w:hint="eastAsia"/>
        </w:rPr>
        <w:t>要領（以下「実施要領」という。）に定めるものとする。</w:t>
      </w:r>
    </w:p>
    <w:p w14:paraId="0F72D7B9" w14:textId="77777777" w:rsidR="00E46087" w:rsidRPr="004C0398" w:rsidRDefault="00E46087" w:rsidP="00E46087">
      <w:r w:rsidRPr="004C0398">
        <w:t>(３) 企画提案書の提出期限、場所及び方法</w:t>
      </w:r>
    </w:p>
    <w:p w14:paraId="4A6845E5" w14:textId="01F58EB3" w:rsidR="00E46087" w:rsidRPr="004C0398" w:rsidRDefault="00E46087" w:rsidP="00286F19">
      <w:pPr>
        <w:ind w:firstLineChars="100" w:firstLine="210"/>
      </w:pPr>
      <w:r w:rsidRPr="004C0398">
        <w:rPr>
          <w:rFonts w:hint="eastAsia"/>
        </w:rPr>
        <w:t>本業務の公募型プロポーザルの参加資格を得た者は、下記のとおり企画提案書に必要書類を添えて提出すること。紙媒体と電子媒体の両方を提出すること。</w:t>
      </w:r>
    </w:p>
    <w:p w14:paraId="1D4E3B82" w14:textId="01A76478" w:rsidR="00E46087" w:rsidRPr="00E46087" w:rsidRDefault="00E46087" w:rsidP="00E46087">
      <w:r w:rsidRPr="004C0398">
        <w:rPr>
          <w:rFonts w:hint="eastAsia"/>
        </w:rPr>
        <w:t>ア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提出期限</w:t>
      </w:r>
      <w:r w:rsidR="005B3897" w:rsidRPr="004C0398">
        <w:rPr>
          <w:rFonts w:hint="eastAsia"/>
        </w:rPr>
        <w:t xml:space="preserve">　</w:t>
      </w:r>
      <w:r w:rsidRPr="004C0398">
        <w:rPr>
          <w:rFonts w:hint="eastAsia"/>
        </w:rPr>
        <w:t>令和</w:t>
      </w:r>
      <w:r w:rsidR="0087157B" w:rsidRPr="004C0398">
        <w:rPr>
          <w:rFonts w:hint="eastAsia"/>
        </w:rPr>
        <w:t>８</w:t>
      </w:r>
      <w:r w:rsidRPr="004C0398">
        <w:rPr>
          <w:rFonts w:hint="eastAsia"/>
        </w:rPr>
        <w:t>年</w:t>
      </w:r>
      <w:r w:rsidR="000D3F2E" w:rsidRPr="004C0398">
        <w:rPr>
          <w:rFonts w:hint="eastAsia"/>
        </w:rPr>
        <w:t>７</w:t>
      </w:r>
      <w:r w:rsidRPr="004C0398">
        <w:rPr>
          <w:rFonts w:hint="eastAsia"/>
        </w:rPr>
        <w:t>月</w:t>
      </w:r>
      <w:r w:rsidR="000D3F2E" w:rsidRPr="004C0398">
        <w:t>17</w:t>
      </w:r>
      <w:r w:rsidRPr="004C0398">
        <w:t xml:space="preserve"> 日（</w:t>
      </w:r>
      <w:r w:rsidR="000D3F2E" w:rsidRPr="004C0398">
        <w:rPr>
          <w:rFonts w:hint="eastAsia"/>
        </w:rPr>
        <w:t>金</w:t>
      </w:r>
      <w:r w:rsidRPr="004C0398">
        <w:t>）17</w:t>
      </w:r>
      <w:r w:rsidRPr="00E46087">
        <w:t xml:space="preserve"> 時00 分必着</w:t>
      </w:r>
    </w:p>
    <w:p w14:paraId="5D4DB17B" w14:textId="301BCD70" w:rsidR="00E46087" w:rsidRPr="00E46087" w:rsidRDefault="00E46087" w:rsidP="00E46087">
      <w:r w:rsidRPr="00E46087">
        <w:rPr>
          <w:rFonts w:hint="eastAsia"/>
        </w:rPr>
        <w:t>イ</w:t>
      </w:r>
      <w:r w:rsidR="00286F19">
        <w:rPr>
          <w:rFonts w:hint="eastAsia"/>
        </w:rPr>
        <w:t xml:space="preserve"> </w:t>
      </w:r>
      <w:r w:rsidRPr="00E46087">
        <w:rPr>
          <w:rFonts w:hint="eastAsia"/>
        </w:rPr>
        <w:t>提出場所</w:t>
      </w:r>
      <w:r w:rsidR="00A20F99">
        <w:rPr>
          <w:rFonts w:hint="eastAsia"/>
        </w:rPr>
        <w:t xml:space="preserve">　</w:t>
      </w:r>
      <w:r w:rsidRPr="00E46087">
        <w:rPr>
          <w:rFonts w:hint="eastAsia"/>
        </w:rPr>
        <w:t>上記</w:t>
      </w:r>
      <w:r w:rsidRPr="00E46087">
        <w:t>(１)に同じ</w:t>
      </w:r>
    </w:p>
    <w:p w14:paraId="089EB1ED" w14:textId="35A4FFF4" w:rsidR="00E46087" w:rsidRPr="00E46087" w:rsidRDefault="00E46087" w:rsidP="00E46087">
      <w:r w:rsidRPr="00E46087">
        <w:rPr>
          <w:rFonts w:hint="eastAsia"/>
        </w:rPr>
        <w:t>ウ</w:t>
      </w:r>
      <w:r w:rsidR="00286F19">
        <w:rPr>
          <w:rFonts w:hint="eastAsia"/>
        </w:rPr>
        <w:t xml:space="preserve"> </w:t>
      </w:r>
      <w:r w:rsidRPr="00E46087">
        <w:rPr>
          <w:rFonts w:hint="eastAsia"/>
        </w:rPr>
        <w:t>提出方法</w:t>
      </w:r>
      <w:r w:rsidR="00A20F99">
        <w:rPr>
          <w:rFonts w:hint="eastAsia"/>
        </w:rPr>
        <w:t xml:space="preserve">　</w:t>
      </w:r>
      <w:r w:rsidRPr="00E46087">
        <w:rPr>
          <w:rFonts w:hint="eastAsia"/>
        </w:rPr>
        <w:t>持参（閉庁日及び閉庁時間を除く。）又は配達証明付書留郵便による。</w:t>
      </w:r>
    </w:p>
    <w:p w14:paraId="4B1C7656" w14:textId="3A800199" w:rsidR="00E46087" w:rsidRPr="00E46087" w:rsidRDefault="00E46087" w:rsidP="00E46087">
      <w:r w:rsidRPr="00E46087">
        <w:rPr>
          <w:rFonts w:hint="eastAsia"/>
        </w:rPr>
        <w:t>エ</w:t>
      </w:r>
      <w:r w:rsidR="00286F19">
        <w:rPr>
          <w:rFonts w:hint="eastAsia"/>
        </w:rPr>
        <w:t xml:space="preserve"> </w:t>
      </w:r>
      <w:r w:rsidRPr="00E46087">
        <w:rPr>
          <w:rFonts w:hint="eastAsia"/>
        </w:rPr>
        <w:t>その他上記のほか必要な事項は実施要領に定めるものとする。</w:t>
      </w:r>
    </w:p>
    <w:p w14:paraId="28F0FD7F" w14:textId="77777777" w:rsidR="00396BCD" w:rsidRDefault="00396BCD" w:rsidP="00E46087"/>
    <w:p w14:paraId="1DF4A5A6" w14:textId="0A3EDEAB" w:rsidR="00E46087" w:rsidRPr="00E46087" w:rsidRDefault="00E46087" w:rsidP="00E46087">
      <w:r w:rsidRPr="00E46087">
        <w:t>(４) 公募型プロポーザル実施スケジュール</w:t>
      </w:r>
    </w:p>
    <w:p w14:paraId="4D839411" w14:textId="63C2E7A2" w:rsidR="00E46087" w:rsidRPr="00E46087" w:rsidRDefault="00E46087" w:rsidP="00565683">
      <w:pPr>
        <w:ind w:leftChars="100" w:left="210"/>
      </w:pPr>
      <w:r w:rsidRPr="00E46087">
        <w:rPr>
          <w:rFonts w:hint="eastAsia"/>
        </w:rPr>
        <w:t>企画提案審査にあたり選定委員会によるプレゼンテーション</w:t>
      </w:r>
      <w:r w:rsidR="00565683">
        <w:rPr>
          <w:rFonts w:hint="eastAsia"/>
        </w:rPr>
        <w:t>審査</w:t>
      </w:r>
      <w:r w:rsidRPr="00E46087">
        <w:rPr>
          <w:rFonts w:hint="eastAsia"/>
        </w:rPr>
        <w:t>を、次のとおり実施する。</w:t>
      </w:r>
    </w:p>
    <w:p w14:paraId="4BD423F2" w14:textId="0CB8E3DD" w:rsidR="00E46087" w:rsidRPr="004C0398" w:rsidRDefault="00E46087" w:rsidP="00E46087">
      <w:r w:rsidRPr="004C0398">
        <w:rPr>
          <w:rFonts w:hint="eastAsia"/>
        </w:rPr>
        <w:lastRenderedPageBreak/>
        <w:t>ア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日時</w:t>
      </w:r>
      <w:r w:rsidR="00F07CD3" w:rsidRPr="004C0398">
        <w:rPr>
          <w:rFonts w:hint="eastAsia"/>
        </w:rPr>
        <w:t>：</w:t>
      </w:r>
      <w:r w:rsidRPr="004C0398">
        <w:rPr>
          <w:rFonts w:hint="eastAsia"/>
        </w:rPr>
        <w:t>令和</w:t>
      </w:r>
      <w:r w:rsidR="005B3897" w:rsidRPr="004C0398">
        <w:rPr>
          <w:rFonts w:hint="eastAsia"/>
        </w:rPr>
        <w:t>８</w:t>
      </w:r>
      <w:r w:rsidRPr="004C0398">
        <w:rPr>
          <w:rFonts w:hint="eastAsia"/>
        </w:rPr>
        <w:t>年</w:t>
      </w:r>
      <w:r w:rsidR="005B3897" w:rsidRPr="004C0398">
        <w:rPr>
          <w:rFonts w:hint="eastAsia"/>
        </w:rPr>
        <w:t>７</w:t>
      </w:r>
      <w:r w:rsidRPr="004C0398">
        <w:rPr>
          <w:rFonts w:hint="eastAsia"/>
        </w:rPr>
        <w:t>月</w:t>
      </w:r>
      <w:r w:rsidR="00565683" w:rsidRPr="004C0398">
        <w:rPr>
          <w:rFonts w:hint="eastAsia"/>
        </w:rPr>
        <w:t>2</w:t>
      </w:r>
      <w:r w:rsidR="005B3897" w:rsidRPr="004C0398">
        <w:rPr>
          <w:rFonts w:hint="eastAsia"/>
        </w:rPr>
        <w:t>４</w:t>
      </w:r>
      <w:r w:rsidRPr="004C0398">
        <w:t>日（</w:t>
      </w:r>
      <w:r w:rsidR="005B3897" w:rsidRPr="004C0398">
        <w:rPr>
          <w:rFonts w:hint="eastAsia"/>
        </w:rPr>
        <w:t>金</w:t>
      </w:r>
      <w:r w:rsidRPr="004C0398">
        <w:t>）※別途通知するものとする。</w:t>
      </w:r>
    </w:p>
    <w:p w14:paraId="2473D79A" w14:textId="73D30130" w:rsidR="00E46087" w:rsidRPr="004C0398" w:rsidRDefault="00E46087" w:rsidP="00E46087">
      <w:r w:rsidRPr="004C0398">
        <w:rPr>
          <w:rFonts w:hint="eastAsia"/>
        </w:rPr>
        <w:t>イ</w:t>
      </w:r>
      <w:r w:rsidR="00286F19" w:rsidRPr="004C0398">
        <w:rPr>
          <w:rFonts w:hint="eastAsia"/>
        </w:rPr>
        <w:t xml:space="preserve"> </w:t>
      </w:r>
      <w:r w:rsidRPr="004C0398">
        <w:rPr>
          <w:rFonts w:hint="eastAsia"/>
        </w:rPr>
        <w:t>場所</w:t>
      </w:r>
      <w:r w:rsidR="00F07CD3" w:rsidRPr="004C0398">
        <w:rPr>
          <w:rFonts w:hint="eastAsia"/>
        </w:rPr>
        <w:t>：南</w:t>
      </w:r>
      <w:r w:rsidRPr="004C0398">
        <w:rPr>
          <w:rFonts w:hint="eastAsia"/>
        </w:rPr>
        <w:t>富良野町役場庁舎内</w:t>
      </w:r>
    </w:p>
    <w:p w14:paraId="7FC2FD50" w14:textId="77777777" w:rsidR="00396BCD" w:rsidRPr="004C0398" w:rsidRDefault="00396BCD" w:rsidP="00E46087"/>
    <w:p w14:paraId="0B22FCE0" w14:textId="1A3DB1FF" w:rsidR="00E46087" w:rsidRPr="004C0398" w:rsidRDefault="00E46087" w:rsidP="00E46087">
      <w:r w:rsidRPr="004C0398">
        <w:t xml:space="preserve">(５) </w:t>
      </w:r>
      <w:r w:rsidR="00565683" w:rsidRPr="004C0398">
        <w:rPr>
          <w:rFonts w:hint="eastAsia"/>
        </w:rPr>
        <w:t>契約候補</w:t>
      </w:r>
      <w:r w:rsidRPr="004C0398">
        <w:t>者の決定</w:t>
      </w:r>
    </w:p>
    <w:p w14:paraId="584BCD41" w14:textId="0C0FB940" w:rsidR="00E46087" w:rsidRPr="00E46087" w:rsidRDefault="00E46087" w:rsidP="00E46087">
      <w:r w:rsidRPr="004C0398">
        <w:rPr>
          <w:rFonts w:hint="eastAsia"/>
        </w:rPr>
        <w:t>令和</w:t>
      </w:r>
      <w:r w:rsidR="005B3897" w:rsidRPr="004C0398">
        <w:rPr>
          <w:rFonts w:hint="eastAsia"/>
        </w:rPr>
        <w:t>８</w:t>
      </w:r>
      <w:r w:rsidRPr="004C0398">
        <w:rPr>
          <w:rFonts w:hint="eastAsia"/>
        </w:rPr>
        <w:t>年</w:t>
      </w:r>
      <w:r w:rsidR="005B3897" w:rsidRPr="004C0398">
        <w:rPr>
          <w:rFonts w:hint="eastAsia"/>
        </w:rPr>
        <w:t>７</w:t>
      </w:r>
      <w:r w:rsidRPr="004C0398">
        <w:rPr>
          <w:rFonts w:hint="eastAsia"/>
        </w:rPr>
        <w:t>月</w:t>
      </w:r>
      <w:r w:rsidR="005B3897" w:rsidRPr="004C0398">
        <w:rPr>
          <w:rFonts w:hint="eastAsia"/>
        </w:rPr>
        <w:t>２９</w:t>
      </w:r>
      <w:r w:rsidR="008915ED" w:rsidRPr="004C0398">
        <w:rPr>
          <w:rFonts w:hint="eastAsia"/>
        </w:rPr>
        <w:t>日</w:t>
      </w:r>
      <w:r w:rsidR="003B2CCD" w:rsidRPr="004C0398">
        <w:rPr>
          <w:rFonts w:hint="eastAsia"/>
        </w:rPr>
        <w:t>（</w:t>
      </w:r>
      <w:r w:rsidR="005B3897" w:rsidRPr="004C0398">
        <w:rPr>
          <w:rFonts w:hint="eastAsia"/>
        </w:rPr>
        <w:t>水</w:t>
      </w:r>
      <w:r w:rsidR="003B2CCD" w:rsidRPr="004C0398">
        <w:rPr>
          <w:rFonts w:hint="eastAsia"/>
        </w:rPr>
        <w:t>）</w:t>
      </w:r>
      <w:r w:rsidR="00396BCD" w:rsidRPr="004C0398">
        <w:rPr>
          <w:rFonts w:hint="eastAsia"/>
        </w:rPr>
        <w:t>予定</w:t>
      </w:r>
    </w:p>
    <w:p w14:paraId="31C862CC" w14:textId="77777777" w:rsidR="00396BCD" w:rsidRDefault="00396BCD" w:rsidP="00E46087"/>
    <w:p w14:paraId="6F0E1312" w14:textId="767CEE21" w:rsidR="00E46087" w:rsidRPr="00E46087" w:rsidRDefault="00E46087" w:rsidP="00E46087">
      <w:r w:rsidRPr="00E46087">
        <w:rPr>
          <w:rFonts w:hint="eastAsia"/>
        </w:rPr>
        <w:t>４その他</w:t>
      </w:r>
    </w:p>
    <w:p w14:paraId="09FE9F4A" w14:textId="7A87F086" w:rsidR="00E46087" w:rsidRPr="00E46087" w:rsidRDefault="00E46087" w:rsidP="005B3897">
      <w:pPr>
        <w:ind w:left="420" w:hangingChars="200" w:hanging="420"/>
      </w:pPr>
      <w:r w:rsidRPr="00E46087">
        <w:t>(１) 関係書類等については</w:t>
      </w:r>
      <w:r w:rsidR="00396BCD">
        <w:rPr>
          <w:rFonts w:hint="eastAsia"/>
        </w:rPr>
        <w:t>南</w:t>
      </w:r>
      <w:r w:rsidRPr="00E46087">
        <w:t>富良野町ホームページ</w:t>
      </w:r>
      <w:r w:rsidR="005B3897">
        <w:rPr>
          <w:rFonts w:hint="eastAsia"/>
        </w:rPr>
        <w:t>若しくは中川町ホームページ</w:t>
      </w:r>
      <w:r w:rsidRPr="00E46087">
        <w:t>からダウンロードすること。</w:t>
      </w:r>
    </w:p>
    <w:p w14:paraId="08319634" w14:textId="3E5AD810" w:rsidR="00E46087" w:rsidRDefault="005B3897" w:rsidP="005B3897">
      <w:r>
        <w:rPr>
          <w:rFonts w:hint="eastAsia"/>
        </w:rPr>
        <w:t xml:space="preserve">〇南富良野町ホームページ　</w:t>
      </w:r>
      <w:r w:rsidR="00E46087" w:rsidRPr="00E46087">
        <w:t>https://www.town.</w:t>
      </w:r>
      <w:r w:rsidR="00396BCD">
        <w:rPr>
          <w:rFonts w:hint="eastAsia"/>
        </w:rPr>
        <w:t>mina</w:t>
      </w:r>
      <w:r w:rsidR="00E46087" w:rsidRPr="00E46087">
        <w:t xml:space="preserve">mifurano.hokkaido.jp/ </w:t>
      </w:r>
    </w:p>
    <w:p w14:paraId="09B8B82E" w14:textId="48C16079" w:rsidR="005B3897" w:rsidRPr="00E46087" w:rsidRDefault="005B3897" w:rsidP="005B3897">
      <w:r>
        <w:rPr>
          <w:rFonts w:hint="eastAsia"/>
        </w:rPr>
        <w:t xml:space="preserve">〇中川町ホームページ　　　</w:t>
      </w:r>
      <w:r w:rsidRPr="005B3897">
        <w:t>https://www.town.nakagawa.hokkaido.jp/</w:t>
      </w:r>
    </w:p>
    <w:p w14:paraId="2422551C" w14:textId="715C04D5" w:rsidR="000E3747" w:rsidRPr="00E46087" w:rsidRDefault="00E46087" w:rsidP="00E46087">
      <w:pPr>
        <w:rPr>
          <w:sz w:val="16"/>
          <w:szCs w:val="18"/>
        </w:rPr>
      </w:pPr>
      <w:r w:rsidRPr="00E46087">
        <w:t>(２) 関連情報を入手する場合は「質問書」により提出すること。</w:t>
      </w:r>
    </w:p>
    <w:sectPr w:rsidR="000E3747" w:rsidRPr="00E460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9188" w14:textId="77777777" w:rsidR="000E3747" w:rsidRDefault="000E3747" w:rsidP="000E3747">
      <w:r>
        <w:separator/>
      </w:r>
    </w:p>
  </w:endnote>
  <w:endnote w:type="continuationSeparator" w:id="0">
    <w:p w14:paraId="4CD32F01" w14:textId="77777777" w:rsidR="000E3747" w:rsidRDefault="000E3747" w:rsidP="000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56EC" w14:textId="77777777" w:rsidR="000E3747" w:rsidRDefault="000E3747" w:rsidP="000E3747">
      <w:r>
        <w:separator/>
      </w:r>
    </w:p>
  </w:footnote>
  <w:footnote w:type="continuationSeparator" w:id="0">
    <w:p w14:paraId="17836BC5" w14:textId="77777777" w:rsidR="000E3747" w:rsidRDefault="000E3747" w:rsidP="000E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07"/>
    <w:rsid w:val="0006616F"/>
    <w:rsid w:val="000D3F2E"/>
    <w:rsid w:val="000E3747"/>
    <w:rsid w:val="00100A67"/>
    <w:rsid w:val="001D7D41"/>
    <w:rsid w:val="0022507E"/>
    <w:rsid w:val="0024291B"/>
    <w:rsid w:val="00286F19"/>
    <w:rsid w:val="00363496"/>
    <w:rsid w:val="00396BCD"/>
    <w:rsid w:val="003B2CCD"/>
    <w:rsid w:val="004928C1"/>
    <w:rsid w:val="004C0398"/>
    <w:rsid w:val="00565683"/>
    <w:rsid w:val="005B3897"/>
    <w:rsid w:val="006A4B58"/>
    <w:rsid w:val="006D03F4"/>
    <w:rsid w:val="006F2E61"/>
    <w:rsid w:val="007009E0"/>
    <w:rsid w:val="00783EE7"/>
    <w:rsid w:val="007E440C"/>
    <w:rsid w:val="00863FD4"/>
    <w:rsid w:val="0087157B"/>
    <w:rsid w:val="008915ED"/>
    <w:rsid w:val="009A4CFC"/>
    <w:rsid w:val="00A20F99"/>
    <w:rsid w:val="00A83F3F"/>
    <w:rsid w:val="00AB6D75"/>
    <w:rsid w:val="00AE2B9D"/>
    <w:rsid w:val="00CB1F41"/>
    <w:rsid w:val="00D44672"/>
    <w:rsid w:val="00D55D0F"/>
    <w:rsid w:val="00DE6315"/>
    <w:rsid w:val="00E46087"/>
    <w:rsid w:val="00E65C2B"/>
    <w:rsid w:val="00EC5D0A"/>
    <w:rsid w:val="00F07CD3"/>
    <w:rsid w:val="00F16200"/>
    <w:rsid w:val="00F20849"/>
    <w:rsid w:val="00FB3EFB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27CB3"/>
  <w15:chartTrackingRefBased/>
  <w15:docId w15:val="{3EE76648-4AD5-4D84-B937-9556160E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747"/>
  </w:style>
  <w:style w:type="paragraph" w:styleId="a5">
    <w:name w:val="footer"/>
    <w:basedOn w:val="a"/>
    <w:link w:val="a6"/>
    <w:uiPriority w:val="99"/>
    <w:unhideWhenUsed/>
    <w:rsid w:val="000E3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</dc:creator>
  <cp:keywords/>
  <dc:description/>
  <cp:lastModifiedBy>大友</cp:lastModifiedBy>
  <cp:revision>17</cp:revision>
  <dcterms:created xsi:type="dcterms:W3CDTF">2026-04-23T08:19:00Z</dcterms:created>
  <dcterms:modified xsi:type="dcterms:W3CDTF">2026-06-18T00:45:00Z</dcterms:modified>
</cp:coreProperties>
</file>