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3A64" w14:textId="77777777" w:rsidR="00ED592C" w:rsidRDefault="00ED592C"/>
    <w:p w14:paraId="792EF726" w14:textId="77777777" w:rsidR="000F131F" w:rsidRDefault="008F24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B94B36D" wp14:editId="12B45CF4">
                <wp:simplePos x="0" y="0"/>
                <wp:positionH relativeFrom="margin">
                  <wp:posOffset>762000</wp:posOffset>
                </wp:positionH>
                <wp:positionV relativeFrom="paragraph">
                  <wp:posOffset>90805</wp:posOffset>
                </wp:positionV>
                <wp:extent cx="5667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A1C51" w14:textId="77777777" w:rsidR="009E0EBE" w:rsidRPr="000341B8" w:rsidRDefault="000F131F" w:rsidP="008F24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34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  <w:t>放課後</w:t>
                            </w:r>
                            <w:r w:rsidRPr="000341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  <w:t>子ども教室</w:t>
                            </w:r>
                            <w:r w:rsidR="00210C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  <w:t>「サバンナ」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94B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pt;margin-top:7.15pt;width:446.2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7Q/AEAAM4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" filled="f" stroked="f">
                <v:textbox style="mso-fit-shape-to-text:t">
                  <w:txbxContent>
                    <w:p w14:paraId="228A1C51" w14:textId="77777777" w:rsidR="009E0EBE" w:rsidRPr="000341B8" w:rsidRDefault="000F131F" w:rsidP="008F245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4000"/>
                              </w14:schemeClr>
                            </w14:solidFill>
                          </w14:textFill>
                        </w:rPr>
                      </w:pPr>
                      <w:r w:rsidRPr="000341B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4000"/>
                              </w14:schemeClr>
                            </w14:solidFill>
                          </w14:textFill>
                        </w:rPr>
                        <w:t>放課後</w:t>
                      </w:r>
                      <w:r w:rsidRPr="000341B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4000"/>
                              </w14:schemeClr>
                            </w14:solidFill>
                          </w14:textFill>
                        </w:rPr>
                        <w:t>子ども教室</w:t>
                      </w:r>
                      <w:r w:rsidR="00210C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4000"/>
                              </w14:schemeClr>
                            </w14:solidFill>
                          </w14:textFill>
                        </w:rPr>
                        <w:t>「サバンナ」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C716E" w14:textId="77777777" w:rsidR="004C190B" w:rsidRDefault="004C190B"/>
    <w:p w14:paraId="53284FEB" w14:textId="77777777" w:rsidR="004C190B" w:rsidRDefault="004C190B"/>
    <w:p w14:paraId="4C8EC4BC" w14:textId="77777777" w:rsidR="00F71A8D" w:rsidRDefault="00210C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C5EB5F6" wp14:editId="4877767C">
                <wp:simplePos x="0" y="0"/>
                <wp:positionH relativeFrom="column">
                  <wp:posOffset>686435</wp:posOffset>
                </wp:positionH>
                <wp:positionV relativeFrom="paragraph">
                  <wp:posOffset>153035</wp:posOffset>
                </wp:positionV>
                <wp:extent cx="3076575" cy="140462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2392B" w14:textId="77777777" w:rsidR="000F131F" w:rsidRPr="00210C2E" w:rsidRDefault="000F131F" w:rsidP="000F13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10C2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放課後</w:t>
                            </w:r>
                            <w:r w:rsidRPr="00210C2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子ども教室とは？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EB5F6" id="_x0000_s1027" type="#_x0000_t202" style="position:absolute;left:0;text-align:left;margin-left:54.05pt;margin-top:12.05pt;width:242.25pt;height:110.6pt;z-index:25159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9WEgIAAP4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" stroked="f">
                <v:textbox style="mso-fit-shape-to-text:t">
                  <w:txbxContent>
                    <w:p w14:paraId="1D82392B" w14:textId="77777777" w:rsidR="000F131F" w:rsidRPr="00210C2E" w:rsidRDefault="000F131F" w:rsidP="000F13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10C2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放課後</w:t>
                      </w:r>
                      <w:r w:rsidRPr="00210C2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子ども教室とは？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A093DE7" wp14:editId="3F988C01">
                <wp:simplePos x="0" y="0"/>
                <wp:positionH relativeFrom="column">
                  <wp:posOffset>514985</wp:posOffset>
                </wp:positionH>
                <wp:positionV relativeFrom="paragraph">
                  <wp:posOffset>200660</wp:posOffset>
                </wp:positionV>
                <wp:extent cx="6029325" cy="106680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066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2E38F" id="四角形: 角を丸くする 4" o:spid="_x0000_s1026" style="position:absolute;left:0;text-align:left;margin-left:40.55pt;margin-top:15.8pt;width:474.75pt;height:84pt;z-index:25160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</w:p>
    <w:p w14:paraId="1C1E3C63" w14:textId="77777777" w:rsidR="00F71A8D" w:rsidRDefault="00F71A8D"/>
    <w:p w14:paraId="4EFF5E82" w14:textId="77777777" w:rsidR="00F71A8D" w:rsidRDefault="00210C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02432" behindDoc="0" locked="0" layoutInCell="1" allowOverlap="1" wp14:anchorId="5A3FC7F8" wp14:editId="5BE76B7B">
                <wp:simplePos x="0" y="0"/>
                <wp:positionH relativeFrom="column">
                  <wp:posOffset>610235</wp:posOffset>
                </wp:positionH>
                <wp:positionV relativeFrom="paragraph">
                  <wp:posOffset>133985</wp:posOffset>
                </wp:positionV>
                <wp:extent cx="5791200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8BDE" w14:textId="77777777" w:rsidR="0041531C" w:rsidRPr="00210C2E" w:rsidRDefault="000F131F" w:rsidP="00F201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10C2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安全・安心な子どもの活動拠点（居場所）を</w:t>
                            </w:r>
                            <w:r w:rsidRPr="00210C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設け</w:t>
                            </w:r>
                            <w:r w:rsidRPr="00210C2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、地域の方々の参画を得て、学習やスポーツ・文化芸術</w:t>
                            </w:r>
                            <w:r w:rsidRPr="00210C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活動</w:t>
                            </w:r>
                            <w:r w:rsidRPr="00210C2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、地域住民との交流活動等の機会を</w:t>
                            </w:r>
                            <w:r w:rsidRPr="00210C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提供</w:t>
                            </w:r>
                            <w:r w:rsidRPr="00210C2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</w:t>
                            </w:r>
                            <w:r w:rsidRPr="00210C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</w:t>
                            </w:r>
                            <w:r w:rsidRPr="00210C2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C7F8" id="テキスト ボックス 3" o:spid="_x0000_s1028" type="#_x0000_t202" style="position:absolute;left:0;text-align:left;margin-left:48.05pt;margin-top:10.55pt;width:456pt;height:44.25pt;z-index:25160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" filled="f" stroked="f">
                <v:textbox>
                  <w:txbxContent>
                    <w:p w14:paraId="20D38BDE" w14:textId="77777777" w:rsidR="0041531C" w:rsidRPr="00210C2E" w:rsidRDefault="000F131F" w:rsidP="00F201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10C2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安全・安心な子どもの活動拠点（居場所）を</w:t>
                      </w:r>
                      <w:r w:rsidRPr="00210C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設け</w:t>
                      </w:r>
                      <w:r w:rsidRPr="00210C2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、地域の方々の参画を得て、学習やスポーツ・文化芸術</w:t>
                      </w:r>
                      <w:r w:rsidRPr="00210C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活動</w:t>
                      </w:r>
                      <w:r w:rsidRPr="00210C2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、地域住民との交流活動等の機会を</w:t>
                      </w:r>
                      <w:r w:rsidRPr="00210C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提供</w:t>
                      </w:r>
                      <w:r w:rsidRPr="00210C2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</w:t>
                      </w:r>
                      <w:r w:rsidRPr="00210C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</w:t>
                      </w:r>
                      <w:r w:rsidRPr="00210C2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D97213" w14:textId="77777777" w:rsidR="00F71A8D" w:rsidRDefault="00F71A8D"/>
    <w:p w14:paraId="71FA1C5D" w14:textId="77777777" w:rsidR="00F71A8D" w:rsidRDefault="00F71A8D"/>
    <w:p w14:paraId="231F1758" w14:textId="77777777" w:rsidR="00F71A8D" w:rsidRDefault="00F71A8D"/>
    <w:p w14:paraId="7ACF52AC" w14:textId="77777777" w:rsidR="004C190B" w:rsidRDefault="007C0C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58132739" wp14:editId="71D491DE">
                <wp:simplePos x="0" y="0"/>
                <wp:positionH relativeFrom="column">
                  <wp:posOffset>648335</wp:posOffset>
                </wp:positionH>
                <wp:positionV relativeFrom="paragraph">
                  <wp:posOffset>97155</wp:posOffset>
                </wp:positionV>
                <wp:extent cx="5905500" cy="2809875"/>
                <wp:effectExtent l="0" t="0" r="0" b="952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679FA" w14:textId="77777777" w:rsidR="000F131F" w:rsidRPr="009E0EBE" w:rsidRDefault="00F71A8D" w:rsidP="00926223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活動</w:t>
                            </w:r>
                            <w:r w:rsidR="004C190B"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場所：町民体育館プレイルーム</w:t>
                            </w:r>
                          </w:p>
                          <w:p w14:paraId="3D22547F" w14:textId="77777777" w:rsidR="00F71A8D" w:rsidRPr="009E0EBE" w:rsidRDefault="004C190B" w:rsidP="00926223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</w:pPr>
                            <w:r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対</w:t>
                            </w:r>
                            <w:r w:rsidR="009E0EBE"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象</w:t>
                            </w:r>
                            <w:r w:rsidR="009E0EBE"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者：南富良野小学校　</w:t>
                            </w:r>
                            <w:r w:rsidR="007C0C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新</w:t>
                            </w:r>
                            <w:r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小学</w:t>
                            </w:r>
                            <w:r w:rsidR="00F71A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４</w:t>
                            </w:r>
                            <w:r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年生～６年生</w:t>
                            </w:r>
                          </w:p>
                          <w:p w14:paraId="69105C88" w14:textId="77777777" w:rsidR="009E0EBE" w:rsidRPr="009E0EBE" w:rsidRDefault="009E0EBE" w:rsidP="00926223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</w:pPr>
                            <w:r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開所時間：平日　下校時～17時00分</w:t>
                            </w:r>
                          </w:p>
                          <w:p w14:paraId="33BAC9CA" w14:textId="77777777" w:rsidR="009E0EBE" w:rsidRPr="009E0EBE" w:rsidRDefault="009E0EBE" w:rsidP="00926223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</w:pPr>
                            <w:r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　　　　　長期休業日（夏休み・冬休み・春休み）、学校休業日</w:t>
                            </w:r>
                          </w:p>
                          <w:p w14:paraId="1FDC11F1" w14:textId="079DE37F" w:rsidR="00B773F3" w:rsidRDefault="009E0EBE" w:rsidP="00B773F3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</w:pPr>
                            <w:r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　　　　　　　　13時</w:t>
                            </w:r>
                            <w:r w:rsidR="00420F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３０分</w:t>
                            </w:r>
                            <w:r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～17時00分</w:t>
                            </w:r>
                          </w:p>
                          <w:p w14:paraId="68D5254E" w14:textId="234F41EF" w:rsidR="009E0EBE" w:rsidRPr="00B773F3" w:rsidRDefault="009E0EBE" w:rsidP="00763B06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0E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閉 所 日：</w:t>
                            </w:r>
                            <w:r w:rsidR="00B773F3" w:rsidRPr="00B773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お盆</w:t>
                            </w:r>
                            <w:r w:rsidR="00763B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B773F3" w:rsidRPr="00B773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年末</w:t>
                            </w:r>
                            <w:r w:rsidR="00763B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年始</w:t>
                            </w:r>
                          </w:p>
                          <w:p w14:paraId="5405073D" w14:textId="77777777" w:rsidR="00926223" w:rsidRDefault="00926223" w:rsidP="00926223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利 用 料：無料</w:t>
                            </w:r>
                            <w:r w:rsidR="007C0C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　※季節行事等で別途徴収することがあります</w:t>
                            </w:r>
                          </w:p>
                          <w:p w14:paraId="5FF38A32" w14:textId="77777777" w:rsidR="00926223" w:rsidRPr="009E0EBE" w:rsidRDefault="00926223" w:rsidP="00926223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持 ち 物：上靴、活動に必要なもの（随時お知らせします）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2739" id="テキスト ボックス 5" o:spid="_x0000_s1029" type="#_x0000_t202" style="position:absolute;left:0;text-align:left;margin-left:51.05pt;margin-top:7.65pt;width:465pt;height:221.2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" stroked="f">
                <v:textbox>
                  <w:txbxContent>
                    <w:p w14:paraId="762679FA" w14:textId="77777777" w:rsidR="000F131F" w:rsidRPr="009E0EBE" w:rsidRDefault="00F71A8D" w:rsidP="00926223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活動</w:t>
                      </w:r>
                      <w:r w:rsidR="004C190B"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場所：町民体育館プレイルーム</w:t>
                      </w:r>
                    </w:p>
                    <w:p w14:paraId="3D22547F" w14:textId="77777777" w:rsidR="00F71A8D" w:rsidRPr="009E0EBE" w:rsidRDefault="004C190B" w:rsidP="00926223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</w:pPr>
                      <w:r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対</w:t>
                      </w:r>
                      <w:r w:rsidR="009E0EBE"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象</w:t>
                      </w:r>
                      <w:r w:rsidR="009E0EBE"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者：南富良野小学校　</w:t>
                      </w:r>
                      <w:r w:rsidR="007C0C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新</w:t>
                      </w:r>
                      <w:r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小学</w:t>
                      </w:r>
                      <w:r w:rsidR="00F71A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４</w:t>
                      </w:r>
                      <w:r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年生～６年生</w:t>
                      </w:r>
                    </w:p>
                    <w:p w14:paraId="69105C88" w14:textId="77777777" w:rsidR="009E0EBE" w:rsidRPr="009E0EBE" w:rsidRDefault="009E0EBE" w:rsidP="00926223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</w:pPr>
                      <w:r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開所時間：平日　下校時～17時00分</w:t>
                      </w:r>
                    </w:p>
                    <w:p w14:paraId="33BAC9CA" w14:textId="77777777" w:rsidR="009E0EBE" w:rsidRPr="009E0EBE" w:rsidRDefault="009E0EBE" w:rsidP="00926223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</w:pPr>
                      <w:r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　　　　　長期休業日（夏休み・冬休み・春休み）、学校休業日</w:t>
                      </w:r>
                    </w:p>
                    <w:p w14:paraId="1FDC11F1" w14:textId="079DE37F" w:rsidR="00B773F3" w:rsidRDefault="009E0EBE" w:rsidP="00B773F3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</w:pPr>
                      <w:r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　　　　　　　　13時</w:t>
                      </w:r>
                      <w:r w:rsidR="00420F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３０分</w:t>
                      </w:r>
                      <w:r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～17時00分</w:t>
                      </w:r>
                    </w:p>
                    <w:p w14:paraId="68D5254E" w14:textId="234F41EF" w:rsidR="009E0EBE" w:rsidRPr="00B773F3" w:rsidRDefault="009E0EBE" w:rsidP="00763B06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9E0E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閉 所 日：</w:t>
                      </w:r>
                      <w:r w:rsidR="00B773F3" w:rsidRPr="00B773F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お盆</w:t>
                      </w:r>
                      <w:r w:rsidR="00763B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B773F3" w:rsidRPr="00B773F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年末</w:t>
                      </w:r>
                      <w:r w:rsidR="00763B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年始</w:t>
                      </w:r>
                    </w:p>
                    <w:p w14:paraId="5405073D" w14:textId="77777777" w:rsidR="00926223" w:rsidRDefault="00926223" w:rsidP="00926223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利 用 料：無料</w:t>
                      </w:r>
                      <w:r w:rsidR="007C0C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　※季節行事等で別途徴収することがあります</w:t>
                      </w:r>
                    </w:p>
                    <w:p w14:paraId="5FF38A32" w14:textId="77777777" w:rsidR="00926223" w:rsidRPr="009E0EBE" w:rsidRDefault="00926223" w:rsidP="00926223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持 ち 物：上靴、活動に必要なもの（随時お知らせします）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38A2A" w14:textId="77777777" w:rsidR="004C190B" w:rsidRDefault="004C190B"/>
    <w:p w14:paraId="62F86CDC" w14:textId="77777777" w:rsidR="004C190B" w:rsidRDefault="004C190B"/>
    <w:p w14:paraId="6F751AA5" w14:textId="77777777" w:rsidR="004C190B" w:rsidRDefault="004C190B"/>
    <w:p w14:paraId="7A8C2D44" w14:textId="77777777" w:rsidR="004C190B" w:rsidRDefault="004C190B"/>
    <w:p w14:paraId="6EB17752" w14:textId="77777777" w:rsidR="004C190B" w:rsidRDefault="004C190B"/>
    <w:p w14:paraId="293B7B1A" w14:textId="77777777" w:rsidR="004C190B" w:rsidRDefault="007C0C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ECDB87" wp14:editId="53AE707B">
                <wp:simplePos x="0" y="0"/>
                <wp:positionH relativeFrom="column">
                  <wp:posOffset>5801360</wp:posOffset>
                </wp:positionH>
                <wp:positionV relativeFrom="paragraph">
                  <wp:posOffset>106680</wp:posOffset>
                </wp:positionV>
                <wp:extent cx="1123950" cy="140462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6BC21" w14:textId="77777777" w:rsidR="00F02313" w:rsidRDefault="00F023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3974B" wp14:editId="1A900AE4">
                                  <wp:extent cx="993243" cy="135255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南ちゃんポーズ１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233" cy="1359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ECDB87" id="_x0000_s1030" type="#_x0000_t202" style="position:absolute;left:0;text-align:left;margin-left:456.8pt;margin-top:8.4pt;width:88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" filled="f" stroked="f">
                <v:textbox style="mso-fit-shape-to-text:t">
                  <w:txbxContent>
                    <w:p w14:paraId="1396BC21" w14:textId="77777777" w:rsidR="00F02313" w:rsidRDefault="00F02313">
                      <w:r>
                        <w:rPr>
                          <w:noProof/>
                        </w:rPr>
                        <w:drawing>
                          <wp:inline distT="0" distB="0" distL="0" distR="0" wp14:anchorId="70C3974B" wp14:editId="1A900AE4">
                            <wp:extent cx="993243" cy="135255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南ちゃんポーズ１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233" cy="1359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6717" w14:textId="77777777" w:rsidR="004C190B" w:rsidRDefault="004C190B"/>
    <w:p w14:paraId="79F5C49A" w14:textId="77777777" w:rsidR="004C190B" w:rsidRDefault="004C190B"/>
    <w:p w14:paraId="648453AF" w14:textId="77777777" w:rsidR="004C190B" w:rsidRDefault="004C190B"/>
    <w:p w14:paraId="438B57A3" w14:textId="77777777" w:rsidR="004C190B" w:rsidRDefault="004C190B"/>
    <w:p w14:paraId="53ADD3BE" w14:textId="77777777" w:rsidR="000F131F" w:rsidRDefault="000F131F"/>
    <w:p w14:paraId="4EA0FD75" w14:textId="77777777" w:rsidR="000F131F" w:rsidRDefault="000F131F"/>
    <w:p w14:paraId="11285EC1" w14:textId="77777777" w:rsidR="000F131F" w:rsidRDefault="00F22B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61DFF7E" wp14:editId="27DF6954">
                <wp:simplePos x="0" y="0"/>
                <wp:positionH relativeFrom="column">
                  <wp:posOffset>314960</wp:posOffset>
                </wp:positionH>
                <wp:positionV relativeFrom="paragraph">
                  <wp:posOffset>48260</wp:posOffset>
                </wp:positionV>
                <wp:extent cx="1876425" cy="432000"/>
                <wp:effectExtent l="0" t="0" r="9525" b="635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39D99" w14:textId="77777777" w:rsidR="002004D5" w:rsidRPr="000F131F" w:rsidRDefault="002004D5" w:rsidP="002004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活動プログラムは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FF7E" id="テキスト ボックス 18" o:spid="_x0000_s1031" type="#_x0000_t202" style="position:absolute;left:0;text-align:left;margin-left:24.8pt;margin-top:3.8pt;width:147.75pt;height:3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" stroked="f">
                <v:textbox>
                  <w:txbxContent>
                    <w:p w14:paraId="7C539D99" w14:textId="77777777" w:rsidR="002004D5" w:rsidRPr="000F131F" w:rsidRDefault="002004D5" w:rsidP="002004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活動プログラムは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D88C37" wp14:editId="4E87E582">
                <wp:simplePos x="0" y="0"/>
                <wp:positionH relativeFrom="margin">
                  <wp:posOffset>36830</wp:posOffset>
                </wp:positionH>
                <wp:positionV relativeFrom="paragraph">
                  <wp:posOffset>229235</wp:posOffset>
                </wp:positionV>
                <wp:extent cx="7134225" cy="1333500"/>
                <wp:effectExtent l="0" t="0" r="28575" b="19050"/>
                <wp:wrapNone/>
                <wp:docPr id="16" name="フレ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333500"/>
                        </a:xfrm>
                        <a:prstGeom prst="frame">
                          <a:avLst>
                            <a:gd name="adj1" fmla="val 519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445A" id="フレーム 16" o:spid="_x0000_s1026" style="position:absolute;left:0;text-align:left;margin-left:2.9pt;margin-top:18.05pt;width:561.75pt;height:10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34225,133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" path="m,l7134225,r,1333500l,1333500,,xm69262,69262r,1194976l7064963,1264238r,-1194976l69262,69262xe" filled="f" strokecolor="windowText" strokeweight="1.5pt">
                <v:stroke joinstyle="miter"/>
                <v:path arrowok="t" o:connecttype="custom" o:connectlocs="0,0;7134225,0;7134225,1333500;0,1333500;0,0;69262,69262;69262,1264238;7064963,1264238;7064963,69262;69262,69262" o:connectangles="0,0,0,0,0,0,0,0,0,0"/>
                <w10:wrap anchorx="margin"/>
              </v:shape>
            </w:pict>
          </mc:Fallback>
        </mc:AlternateContent>
      </w:r>
    </w:p>
    <w:p w14:paraId="54C7BF25" w14:textId="77777777" w:rsidR="00EA1EE8" w:rsidRDefault="00F22B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7C89A9" wp14:editId="1ABA05A5">
                <wp:simplePos x="0" y="0"/>
                <wp:positionH relativeFrom="margin">
                  <wp:posOffset>86360</wp:posOffset>
                </wp:positionH>
                <wp:positionV relativeFrom="paragraph">
                  <wp:posOffset>200660</wp:posOffset>
                </wp:positionV>
                <wp:extent cx="7029450" cy="100965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76BDE" w14:textId="77777777" w:rsidR="00EA1EE8" w:rsidRPr="00FF6215" w:rsidRDefault="00EA1EE8" w:rsidP="00EA1E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・学習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プログラム…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まずは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210C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プレイルーム</w:t>
                            </w:r>
                            <w:r w:rsidR="00CA73A1"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宿題やプリントをしましょう！</w:t>
                            </w:r>
                          </w:p>
                          <w:p w14:paraId="1131F8EC" w14:textId="77777777" w:rsidR="00EA1EE8" w:rsidRPr="00FF6215" w:rsidRDefault="00CA73A1" w:rsidP="00EA1E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家庭での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声掛けを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お願いします。</w:t>
                            </w:r>
                          </w:p>
                          <w:p w14:paraId="45271DF9" w14:textId="77777777" w:rsidR="004C190B" w:rsidRDefault="00CA73A1" w:rsidP="003C7BD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・勉強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終了後、運動プログラムや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体験プログラム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、製作プログラム、季節の行事、自由遊び等を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しましょう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="003C7BD7"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C7BD7"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</w:p>
                          <w:p w14:paraId="08B5A1B1" w14:textId="77777777" w:rsidR="00CA73A1" w:rsidRPr="00FF6215" w:rsidRDefault="00CA73A1" w:rsidP="003C7BD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="003C7BD7"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活動によって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は、他施設で</w:t>
                            </w:r>
                            <w:r w:rsidRPr="00FF62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実施することがあります。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C89A9" id="テキスト ボックス 19" o:spid="_x0000_s1032" type="#_x0000_t202" style="position:absolute;left:0;text-align:left;margin-left:6.8pt;margin-top:15.8pt;width:553.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" filled="f" stroked="f">
                <v:textbox>
                  <w:txbxContent>
                    <w:p w14:paraId="48376BDE" w14:textId="77777777" w:rsidR="00EA1EE8" w:rsidRPr="00FF6215" w:rsidRDefault="00EA1EE8" w:rsidP="00EA1E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・学習</w:t>
                      </w:r>
                      <w:r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プログラム…</w:t>
                      </w:r>
                      <w:r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まずは</w:t>
                      </w:r>
                      <w:r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210C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プレイルーム</w:t>
                      </w:r>
                      <w:r w:rsidR="00CA73A1"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宿題やプリントをしましょう！</w:t>
                      </w:r>
                    </w:p>
                    <w:p w14:paraId="1131F8EC" w14:textId="77777777" w:rsidR="00EA1EE8" w:rsidRPr="00FF6215" w:rsidRDefault="00CA73A1" w:rsidP="00EA1E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</w:t>
                      </w:r>
                      <w:r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家庭での</w:t>
                      </w:r>
                      <w:r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声掛けを</w:t>
                      </w:r>
                      <w:r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お願いします。</w:t>
                      </w:r>
                    </w:p>
                    <w:p w14:paraId="45271DF9" w14:textId="77777777" w:rsidR="004C190B" w:rsidRDefault="00CA73A1" w:rsidP="003C7BD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・勉強</w:t>
                      </w:r>
                      <w:r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終了後、運動プログラムや</w:t>
                      </w:r>
                      <w:r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体験プログラム</w:t>
                      </w:r>
                      <w:r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、製作プログラム、季節の行事、自由遊び等を</w:t>
                      </w:r>
                      <w:r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しましょう</w:t>
                      </w:r>
                      <w:r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="003C7BD7"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C7BD7"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</w:p>
                    <w:p w14:paraId="08B5A1B1" w14:textId="77777777" w:rsidR="00CA73A1" w:rsidRPr="00FF6215" w:rsidRDefault="00CA73A1" w:rsidP="003C7BD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="003C7BD7"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活動によって</w:t>
                      </w:r>
                      <w:r w:rsidRPr="00FF62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は、他施設で</w:t>
                      </w:r>
                      <w:r w:rsidRPr="00FF62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実施することがあります。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CCEA7" w14:textId="77777777" w:rsidR="000F131F" w:rsidRDefault="000F131F"/>
    <w:p w14:paraId="369098D6" w14:textId="77777777" w:rsidR="00EA1EE8" w:rsidRDefault="00EA1EE8"/>
    <w:p w14:paraId="64441E1C" w14:textId="77777777" w:rsidR="000F131F" w:rsidRDefault="000F131F"/>
    <w:p w14:paraId="2444063E" w14:textId="77777777" w:rsidR="000F131F" w:rsidRDefault="000F131F"/>
    <w:p w14:paraId="60B04BD8" w14:textId="77777777" w:rsidR="000F131F" w:rsidRDefault="00F22B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7737F9" wp14:editId="11AB2BAB">
                <wp:simplePos x="0" y="0"/>
                <wp:positionH relativeFrom="column">
                  <wp:posOffset>410210</wp:posOffset>
                </wp:positionH>
                <wp:positionV relativeFrom="paragraph">
                  <wp:posOffset>220980</wp:posOffset>
                </wp:positionV>
                <wp:extent cx="2076450" cy="457200"/>
                <wp:effectExtent l="0" t="0" r="0" b="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E3B3D" w14:textId="77777777" w:rsidR="003C7BD7" w:rsidRPr="000F131F" w:rsidRDefault="003C7BD7" w:rsidP="003C7B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利用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家庭へのお願い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37F9" id="テキスト ボックス 22" o:spid="_x0000_s1033" type="#_x0000_t202" style="position:absolute;left:0;text-align:left;margin-left:32.3pt;margin-top:17.4pt;width:163.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" stroked="f">
                <v:textbox>
                  <w:txbxContent>
                    <w:p w14:paraId="58EE3B3D" w14:textId="77777777" w:rsidR="003C7BD7" w:rsidRPr="000F131F" w:rsidRDefault="003C7BD7" w:rsidP="003C7B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利用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家庭へのお願い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A76B5" w14:textId="77777777" w:rsidR="000F131F" w:rsidRDefault="00AF3E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6FB49" wp14:editId="7CD31A40">
                <wp:simplePos x="0" y="0"/>
                <wp:positionH relativeFrom="margin">
                  <wp:posOffset>57785</wp:posOffset>
                </wp:positionH>
                <wp:positionV relativeFrom="paragraph">
                  <wp:posOffset>48261</wp:posOffset>
                </wp:positionV>
                <wp:extent cx="7124700" cy="2952750"/>
                <wp:effectExtent l="0" t="0" r="19050" b="19050"/>
                <wp:wrapNone/>
                <wp:docPr id="20" name="横巻き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952750"/>
                        </a:xfrm>
                        <a:prstGeom prst="horizontalScroll">
                          <a:avLst>
                            <a:gd name="adj" fmla="val 819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0C2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0" o:spid="_x0000_s1026" type="#_x0000_t98" style="position:absolute;left:0;text-align:left;margin-left:4.55pt;margin-top:3.8pt;width:561pt;height:23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" adj="1769" filled="f" strokecolor="windowText" strokeweight="1.5pt">
                <v:stroke joinstyle="miter"/>
                <w10:wrap anchorx="margin"/>
              </v:shape>
            </w:pict>
          </mc:Fallback>
        </mc:AlternateContent>
      </w:r>
    </w:p>
    <w:p w14:paraId="3788E468" w14:textId="77777777" w:rsidR="000F131F" w:rsidRDefault="008B10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9A2F778" wp14:editId="0BFC97EE">
                <wp:simplePos x="0" y="0"/>
                <wp:positionH relativeFrom="margin">
                  <wp:posOffset>295910</wp:posOffset>
                </wp:positionH>
                <wp:positionV relativeFrom="paragraph">
                  <wp:posOffset>210185</wp:posOffset>
                </wp:positionV>
                <wp:extent cx="6819900" cy="216000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1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99007" w14:textId="77777777" w:rsidR="003C7BD7" w:rsidRDefault="003C7BD7" w:rsidP="003C7BD7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C7B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・放課後子ども教室からの帰宅については、</w:t>
                            </w:r>
                            <w:r w:rsidR="005A46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基本徒歩</w:t>
                            </w:r>
                            <w:r w:rsidR="00F22B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による帰宅</w:t>
                            </w:r>
                            <w:r w:rsidR="005A46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といたします。なお、保護者がお迎えに来る</w:t>
                            </w:r>
                            <w:r w:rsidRPr="003C7B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場合は、連絡</w:t>
                            </w:r>
                            <w:r w:rsidR="005A46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をお願いします</w:t>
                            </w:r>
                            <w:r w:rsidRPr="003C7B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1107575B" w14:textId="77777777" w:rsidR="003C7BD7" w:rsidRDefault="003C7BD7" w:rsidP="003C7BD7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つうしん</w:t>
                            </w:r>
                            <w:r w:rsidR="00210C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発行</w:t>
                            </w:r>
                            <w:r w:rsidR="00210C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、LINEグループによる連絡を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しますので、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日程や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プログラム内容の確認をお願いします。</w:t>
                            </w:r>
                          </w:p>
                          <w:p w14:paraId="61AEE671" w14:textId="77777777" w:rsidR="003C7BD7" w:rsidRDefault="003C7BD7" w:rsidP="003C7BD7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利用児童又は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同居している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家族がインフルエンザ等の感染症にかかっている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際は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D211B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感染症</w:t>
                            </w:r>
                            <w:r w:rsidR="00D211B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蔓延を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防ぐため</w:t>
                            </w:r>
                            <w:r w:rsidR="00D211B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教室の利用を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ご遠慮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いただきますよう、お願いいたします。</w:t>
                            </w:r>
                          </w:p>
                          <w:p w14:paraId="0DCB7996" w14:textId="77777777" w:rsidR="00AF3E93" w:rsidRDefault="00AF3E93" w:rsidP="003C7BD7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学級閉鎖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該当学年）、学校閉鎖、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集団下校時は放課後子ども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教室は閉鎖となります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52041E9F" w14:textId="77777777" w:rsidR="008B100D" w:rsidRDefault="008B100D" w:rsidP="003C7BD7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不明な点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ございましたら、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下記へ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ご連絡ください。</w:t>
                            </w:r>
                          </w:p>
                          <w:p w14:paraId="03179D45" w14:textId="77777777" w:rsidR="008B100D" w:rsidRPr="003C7BD7" w:rsidRDefault="008B100D" w:rsidP="008B100D">
                            <w:pPr>
                              <w:spacing w:line="276" w:lineRule="auto"/>
                              <w:ind w:leftChars="100" w:left="210"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教育委員会生涯学習係　52-2145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　090-5958-4890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F778" id="テキスト ボックス 23" o:spid="_x0000_s1034" type="#_x0000_t202" style="position:absolute;left:0;text-align:left;margin-left:23.3pt;margin-top:16.55pt;width:537pt;height:170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" filled="f" stroked="f">
                <v:textbox>
                  <w:txbxContent>
                    <w:p w14:paraId="71A99007" w14:textId="77777777" w:rsidR="003C7BD7" w:rsidRDefault="003C7BD7" w:rsidP="003C7BD7">
                      <w:pPr>
                        <w:spacing w:line="276" w:lineRule="auto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C7B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・放課後子ども教室からの帰宅については、</w:t>
                      </w:r>
                      <w:r w:rsidR="005A46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基本徒歩</w:t>
                      </w:r>
                      <w:r w:rsidR="00F22B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による帰宅</w:t>
                      </w:r>
                      <w:r w:rsidR="005A46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といたします。なお、保護者がお迎えに来る</w:t>
                      </w:r>
                      <w:r w:rsidRPr="003C7B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場合は、連絡</w:t>
                      </w:r>
                      <w:r w:rsidR="005A46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をお願いします</w:t>
                      </w:r>
                      <w:r w:rsidRPr="003C7B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1107575B" w14:textId="77777777" w:rsidR="003C7BD7" w:rsidRDefault="003C7BD7" w:rsidP="003C7BD7">
                      <w:pPr>
                        <w:spacing w:line="276" w:lineRule="auto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つうしん</w:t>
                      </w:r>
                      <w:r w:rsidR="00210C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発行</w:t>
                      </w:r>
                      <w:r w:rsidR="00210C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、LINEグループによる連絡を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しますので、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日程や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プログラム内容の確認をお願いします。</w:t>
                      </w:r>
                    </w:p>
                    <w:p w14:paraId="61AEE671" w14:textId="77777777" w:rsidR="003C7BD7" w:rsidRDefault="003C7BD7" w:rsidP="003C7BD7">
                      <w:pPr>
                        <w:spacing w:line="276" w:lineRule="auto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利用児童又は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同居している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家族がインフルエンザ等の感染症にかかっている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際は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D211B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感染症</w:t>
                      </w:r>
                      <w:r w:rsidR="00D211B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蔓延を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防ぐため</w:t>
                      </w:r>
                      <w:r w:rsidR="00D211B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教室の利用を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ご遠慮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いただきますよう、お願いいたします。</w:t>
                      </w:r>
                    </w:p>
                    <w:p w14:paraId="0DCB7996" w14:textId="77777777" w:rsidR="00AF3E93" w:rsidRDefault="00AF3E93" w:rsidP="003C7BD7">
                      <w:pPr>
                        <w:spacing w:line="276" w:lineRule="auto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学級閉鎖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該当学年）、学校閉鎖、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集団下校時は放課後子ども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教室は閉鎖となります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52041E9F" w14:textId="77777777" w:rsidR="008B100D" w:rsidRDefault="008B100D" w:rsidP="003C7BD7">
                      <w:pPr>
                        <w:spacing w:line="276" w:lineRule="auto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不明な点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ございましたら、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下記へ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ご連絡ください。</w:t>
                      </w:r>
                    </w:p>
                    <w:p w14:paraId="03179D45" w14:textId="77777777" w:rsidR="008B100D" w:rsidRPr="003C7BD7" w:rsidRDefault="008B100D" w:rsidP="008B100D">
                      <w:pPr>
                        <w:spacing w:line="276" w:lineRule="auto"/>
                        <w:ind w:leftChars="100" w:left="210" w:firstLineChars="400" w:firstLine="8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教育委員会生涯学習係　52-2145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　090-5958-4890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F3DC7" w14:textId="77777777" w:rsidR="000F131F" w:rsidRDefault="000F131F"/>
    <w:p w14:paraId="72E1C685" w14:textId="77777777" w:rsidR="000F131F" w:rsidRDefault="000F131F"/>
    <w:p w14:paraId="5A89C43E" w14:textId="77777777" w:rsidR="000F131F" w:rsidRDefault="000F131F"/>
    <w:p w14:paraId="723A55F6" w14:textId="77777777" w:rsidR="000F131F" w:rsidRDefault="000F131F"/>
    <w:p w14:paraId="4300BD98" w14:textId="77777777" w:rsidR="000F131F" w:rsidRDefault="000F131F"/>
    <w:p w14:paraId="0E765A8C" w14:textId="77777777" w:rsidR="000F131F" w:rsidRDefault="000F131F"/>
    <w:p w14:paraId="6D7C56AB" w14:textId="77777777" w:rsidR="000F131F" w:rsidRDefault="000F131F"/>
    <w:p w14:paraId="5615C599" w14:textId="77777777" w:rsidR="000F131F" w:rsidRDefault="000F131F"/>
    <w:p w14:paraId="1C4A5294" w14:textId="77777777" w:rsidR="000F131F" w:rsidRDefault="000F131F"/>
    <w:p w14:paraId="6A4EC2FE" w14:textId="77777777" w:rsidR="00E86EFC" w:rsidRDefault="00E86EFC"/>
    <w:p w14:paraId="6A9B7232" w14:textId="77777777" w:rsidR="00CE3975" w:rsidRDefault="00CE3975" w:rsidP="00CE3975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6878E5E4" w14:textId="031FCFEB" w:rsidR="00F264F5" w:rsidRDefault="00997CD9" w:rsidP="00CE3975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bookmarkStart w:id="0" w:name="_Hlk97107639"/>
      <w:r w:rsidRPr="00E114FE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45D3710" wp14:editId="5D27C786">
                <wp:simplePos x="0" y="0"/>
                <wp:positionH relativeFrom="column">
                  <wp:posOffset>3296285</wp:posOffset>
                </wp:positionH>
                <wp:positionV relativeFrom="paragraph">
                  <wp:posOffset>286385</wp:posOffset>
                </wp:positionV>
                <wp:extent cx="3743325" cy="1404620"/>
                <wp:effectExtent l="19050" t="19050" r="28575" b="1397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0462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7EAF" w14:textId="4701415C" w:rsidR="00E114FE" w:rsidRDefault="00610213" w:rsidP="0064523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55026" wp14:editId="000D9D37">
                                  <wp:extent cx="2943225" cy="2209404"/>
                                  <wp:effectExtent l="0" t="0" r="0" b="635"/>
                                  <wp:docPr id="25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6677" cy="2242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55EEC4" w14:textId="4EF79A47" w:rsidR="0064523C" w:rsidRPr="001C12A8" w:rsidRDefault="006C0EFC" w:rsidP="006C0EFC">
                            <w:pPr>
                              <w:ind w:firstLineChars="900" w:firstLine="216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料理体験</w:t>
                            </w:r>
                          </w:p>
                          <w:p w14:paraId="313965F1" w14:textId="49AA973A" w:rsidR="0064523C" w:rsidRPr="00610213" w:rsidRDefault="00610213" w:rsidP="0061021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６月の料理体験では</w:t>
                            </w:r>
                            <w:r w:rsidRPr="00610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ホットケーキ作りが行われました。コロナが落ち着いてきて、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いろいろな</w:t>
                            </w:r>
                            <w:r w:rsidRPr="00610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事ができるようになりました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3710" id="_x0000_s1035" type="#_x0000_t202" style="position:absolute;left:0;text-align:left;margin-left:259.55pt;margin-top:22.55pt;width:294.75pt;height:110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" filled="f" strokeweight="2.25pt">
                <v:stroke linestyle="thinThin"/>
                <v:textbox style="mso-fit-shape-to-text:t">
                  <w:txbxContent>
                    <w:p w14:paraId="5EB17EAF" w14:textId="4701415C" w:rsidR="00E114FE" w:rsidRDefault="00610213" w:rsidP="0064523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355026" wp14:editId="000D9D37">
                            <wp:extent cx="2943225" cy="2209404"/>
                            <wp:effectExtent l="0" t="0" r="0" b="635"/>
                            <wp:docPr id="25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6677" cy="2242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55EEC4" w14:textId="4EF79A47" w:rsidR="0064523C" w:rsidRPr="001C12A8" w:rsidRDefault="006C0EFC" w:rsidP="006C0EFC">
                      <w:pPr>
                        <w:ind w:firstLineChars="900" w:firstLine="216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料理体験</w:t>
                      </w:r>
                    </w:p>
                    <w:p w14:paraId="313965F1" w14:textId="49AA973A" w:rsidR="0064523C" w:rsidRPr="00610213" w:rsidRDefault="00610213" w:rsidP="0061021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６月の料理体験では</w:t>
                      </w:r>
                      <w:r w:rsidRPr="00610213">
                        <w:rPr>
                          <w:rFonts w:ascii="HG丸ｺﾞｼｯｸM-PRO" w:eastAsia="HG丸ｺﾞｼｯｸM-PRO" w:hAnsi="HG丸ｺﾞｼｯｸM-PRO" w:hint="eastAsia"/>
                        </w:rPr>
                        <w:t>ホットケーキ作りが行われました。コロナが落ち着いてきて、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いろいろな</w:t>
                      </w:r>
                      <w:r w:rsidRPr="00610213">
                        <w:rPr>
                          <w:rFonts w:ascii="HG丸ｺﾞｼｯｸM-PRO" w:eastAsia="HG丸ｺﾞｼｯｸM-PRO" w:hAnsi="HG丸ｺﾞｼｯｸM-PRO" w:hint="eastAsia"/>
                        </w:rPr>
                        <w:t>事ができるようになりました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E114FE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C3F1A1E" wp14:editId="4E1E7AD9">
                <wp:simplePos x="0" y="0"/>
                <wp:positionH relativeFrom="column">
                  <wp:posOffset>67310</wp:posOffset>
                </wp:positionH>
                <wp:positionV relativeFrom="paragraph">
                  <wp:posOffset>448310</wp:posOffset>
                </wp:positionV>
                <wp:extent cx="2924175" cy="140462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noFill/>
                        <a:ln w="9525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867" w14:textId="27009A5B" w:rsidR="00CE3975" w:rsidRPr="00CE3975" w:rsidRDefault="00CE3975" w:rsidP="00CE397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CE39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令和</w:t>
                            </w:r>
                            <w:r w:rsidR="00E01F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５</w:t>
                            </w:r>
                            <w:r w:rsidRPr="00CE39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年度に実施した</w:t>
                            </w:r>
                          </w:p>
                          <w:p w14:paraId="54649079" w14:textId="77777777" w:rsidR="00CE3975" w:rsidRPr="00CE3975" w:rsidRDefault="00CE3975" w:rsidP="00CE3975">
                            <w:pPr>
                              <w:ind w:firstLineChars="100" w:firstLine="361"/>
                              <w:jc w:val="right"/>
                            </w:pPr>
                            <w:r w:rsidRPr="00CE39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主なプログラムの様子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F1A1E" id="_x0000_s1036" type="#_x0000_t202" style="position:absolute;left:0;text-align:left;margin-left:5.3pt;margin-top:35.3pt;width:230.2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" filled="f" stroked="f">
                <v:stroke linestyle="thinThin"/>
                <v:textbox style="mso-fit-shape-to-text:t">
                  <w:txbxContent>
                    <w:p w14:paraId="1E343867" w14:textId="27009A5B" w:rsidR="00CE3975" w:rsidRPr="00CE3975" w:rsidRDefault="00CE3975" w:rsidP="00CE397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</w:pPr>
                      <w:r w:rsidRPr="00CE39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令和</w:t>
                      </w:r>
                      <w:r w:rsidR="00E01F8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５</w:t>
                      </w:r>
                      <w:r w:rsidRPr="00CE39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年度に実施した</w:t>
                      </w:r>
                    </w:p>
                    <w:p w14:paraId="54649079" w14:textId="77777777" w:rsidR="00CE3975" w:rsidRPr="00CE3975" w:rsidRDefault="00CE3975" w:rsidP="00CE3975">
                      <w:pPr>
                        <w:ind w:firstLineChars="100" w:firstLine="361"/>
                        <w:jc w:val="right"/>
                      </w:pPr>
                      <w:r w:rsidRPr="00CE39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主なプログラムの様子</w:t>
                      </w:r>
                    </w:p>
                  </w:txbxContent>
                </v:textbox>
              </v:shape>
            </w:pict>
          </mc:Fallback>
        </mc:AlternateContent>
      </w:r>
    </w:p>
    <w:p w14:paraId="01185418" w14:textId="29B3DEB5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D5EBE4A" w14:textId="6EE13436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6B6DEBF" w14:textId="705F11F3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08C1DC4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A5EB83A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ECE629B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EA9D6D5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4A39367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25AB114" w14:textId="77777777" w:rsidR="00E114FE" w:rsidRDefault="00CE3975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114FE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00E9BC4E" wp14:editId="5CBE470A">
                <wp:simplePos x="0" y="0"/>
                <wp:positionH relativeFrom="column">
                  <wp:posOffset>114934</wp:posOffset>
                </wp:positionH>
                <wp:positionV relativeFrom="paragraph">
                  <wp:posOffset>95885</wp:posOffset>
                </wp:positionV>
                <wp:extent cx="2924175" cy="1404620"/>
                <wp:effectExtent l="19050" t="19050" r="28575" b="1397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B47D" w14:textId="6A8002C3" w:rsidR="0064523C" w:rsidRDefault="00E01F83" w:rsidP="006452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F6E51B" wp14:editId="72A820E6">
                                  <wp:extent cx="2838450" cy="2130749"/>
                                  <wp:effectExtent l="0" t="0" r="0" b="3175"/>
                                  <wp:docPr id="7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3170" cy="2141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30C0E6" w14:textId="77777777" w:rsidR="0064523C" w:rsidRPr="001C12A8" w:rsidRDefault="0064523C" w:rsidP="006C0EFC">
                            <w:pPr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C12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クリーン作戦</w:t>
                            </w:r>
                          </w:p>
                          <w:p w14:paraId="24653F2D" w14:textId="77777777" w:rsidR="00E114FE" w:rsidRPr="0064523C" w:rsidRDefault="0064523C" w:rsidP="00E114F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1C12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町民体育館周辺のゴミ拾いをしました。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9BC4E" id="_x0000_s1037" type="#_x0000_t202" style="position:absolute;left:0;text-align:left;margin-left:9.05pt;margin-top:7.55pt;width:230.2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" filled="f" strokeweight="2.25pt">
                <v:stroke linestyle="thinThin"/>
                <v:textbox style="mso-fit-shape-to-text:t">
                  <w:txbxContent>
                    <w:p w14:paraId="03F8B47D" w14:textId="6A8002C3" w:rsidR="0064523C" w:rsidRDefault="00E01F83" w:rsidP="0064523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F6E51B" wp14:editId="72A820E6">
                            <wp:extent cx="2838450" cy="2130749"/>
                            <wp:effectExtent l="0" t="0" r="0" b="3175"/>
                            <wp:docPr id="7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3170" cy="2141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30C0E6" w14:textId="77777777" w:rsidR="0064523C" w:rsidRPr="001C12A8" w:rsidRDefault="0064523C" w:rsidP="006C0EFC">
                      <w:pPr>
                        <w:ind w:firstLineChars="500" w:firstLine="120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1C12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クリーン作戦</w:t>
                      </w:r>
                    </w:p>
                    <w:p w14:paraId="24653F2D" w14:textId="77777777" w:rsidR="00E114FE" w:rsidRPr="0064523C" w:rsidRDefault="0064523C" w:rsidP="00E114FE">
                      <w:pPr>
                        <w:rPr>
                          <w:sz w:val="18"/>
                          <w:szCs w:val="20"/>
                        </w:rPr>
                      </w:pPr>
                      <w:r w:rsidRPr="001C12A8">
                        <w:rPr>
                          <w:rFonts w:ascii="HG丸ｺﾞｼｯｸM-PRO" w:eastAsia="HG丸ｺﾞｼｯｸM-PRO" w:hAnsi="HG丸ｺﾞｼｯｸM-PRO" w:hint="eastAsia"/>
                        </w:rPr>
                        <w:t>町民体育館周辺のゴミ拾いをしました。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48443A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B6E3792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E568EFD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9B86D89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34ECA5C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0B5D7A2" w14:textId="6BD86408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B1E1BC6" w14:textId="6782787F" w:rsidR="00E114FE" w:rsidRDefault="00997CD9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114FE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D7AAB32" wp14:editId="67DB8131">
                <wp:simplePos x="0" y="0"/>
                <wp:positionH relativeFrom="column">
                  <wp:posOffset>3801110</wp:posOffset>
                </wp:positionH>
                <wp:positionV relativeFrom="paragraph">
                  <wp:posOffset>29210</wp:posOffset>
                </wp:positionV>
                <wp:extent cx="3238500" cy="6043930"/>
                <wp:effectExtent l="19050" t="19050" r="19050" b="1397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04393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6411D" w14:textId="7EE6A711" w:rsidR="0064523C" w:rsidRDefault="00F74C21" w:rsidP="00CE39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43A39" wp14:editId="1FE3A174">
                                  <wp:extent cx="3046730" cy="2282994"/>
                                  <wp:effectExtent l="0" t="0" r="1270" b="3175"/>
                                  <wp:docPr id="650617310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6730" cy="2282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ACBA3E" w14:textId="48DFDB94" w:rsidR="0064523C" w:rsidRPr="001C12A8" w:rsidRDefault="00E01F83" w:rsidP="006C0EFC">
                            <w:pPr>
                              <w:ind w:firstLineChars="100" w:firstLine="2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1F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運動教室</w:t>
                            </w:r>
                          </w:p>
                          <w:p w14:paraId="6BEAF607" w14:textId="767829FB" w:rsidR="00F74C21" w:rsidRDefault="00F74C21" w:rsidP="00F74C2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01F8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ONE ALL 新得のコダマさん、コウダさんを講師に招き</w:t>
                            </w:r>
                            <w:r w:rsidR="00E01F83" w:rsidRPr="00E01F8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指導員運動指導教室と児童運動教室が実施されました。</w:t>
                            </w:r>
                          </w:p>
                          <w:p w14:paraId="242A4DFC" w14:textId="731E4932" w:rsidR="00F74C21" w:rsidRDefault="00F74C21" w:rsidP="00F74C2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74C2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定期的な運動はお子さんの運動能力を高める事に繋がります</w:t>
                            </w:r>
                          </w:p>
                          <w:p w14:paraId="02ABFE05" w14:textId="08CE391D" w:rsidR="00E114FE" w:rsidRDefault="00F74C21" w:rsidP="00CE39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1C6A1" wp14:editId="06796CAB">
                                  <wp:extent cx="3046730" cy="2282994"/>
                                  <wp:effectExtent l="0" t="0" r="1270" b="3175"/>
                                  <wp:docPr id="13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6730" cy="2282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AB32" id="_x0000_s1038" type="#_x0000_t202" style="position:absolute;left:0;text-align:left;margin-left:299.3pt;margin-top:2.3pt;width:255pt;height:475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" filled="f" strokeweight="2.25pt">
                <v:stroke linestyle="thinThin"/>
                <v:textbox>
                  <w:txbxContent>
                    <w:p w14:paraId="2C76411D" w14:textId="7EE6A711" w:rsidR="0064523C" w:rsidRDefault="00F74C21" w:rsidP="00CE397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A43A39" wp14:editId="1FE3A174">
                            <wp:extent cx="3046730" cy="2282994"/>
                            <wp:effectExtent l="0" t="0" r="1270" b="3175"/>
                            <wp:docPr id="650617310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6730" cy="2282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ACBA3E" w14:textId="48DFDB94" w:rsidR="0064523C" w:rsidRPr="001C12A8" w:rsidRDefault="00E01F83" w:rsidP="006C0EFC">
                      <w:pPr>
                        <w:ind w:firstLineChars="100" w:firstLine="2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E01F8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運動教室</w:t>
                      </w:r>
                    </w:p>
                    <w:p w14:paraId="6BEAF607" w14:textId="767829FB" w:rsidR="00F74C21" w:rsidRDefault="00F74C21" w:rsidP="00F74C2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01F8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ONE ALL 新得のコダマさん、コウダさんを講師に招き</w:t>
                      </w:r>
                      <w:r w:rsidR="00E01F83" w:rsidRPr="00E01F8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指導員運動指導教室と児童運動教室が実施されました。</w:t>
                      </w:r>
                    </w:p>
                    <w:p w14:paraId="242A4DFC" w14:textId="731E4932" w:rsidR="00F74C21" w:rsidRDefault="00F74C21" w:rsidP="00F74C2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74C2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定期的な運動はお子さんの運動能力を高める事に繋がります</w:t>
                      </w:r>
                    </w:p>
                    <w:p w14:paraId="02ABFE05" w14:textId="08CE391D" w:rsidR="00E114FE" w:rsidRDefault="00F74C21" w:rsidP="00CE397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71C6A1" wp14:editId="06796CAB">
                            <wp:extent cx="3046730" cy="2282994"/>
                            <wp:effectExtent l="0" t="0" r="1270" b="3175"/>
                            <wp:docPr id="13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6730" cy="2282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1C5510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2F82141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420774D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C8DCA1F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68FD890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773C2DC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F0754C1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74B39FF" w14:textId="77777777" w:rsidR="00E114FE" w:rsidRDefault="00CE3975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114FE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3BE19EB8" wp14:editId="1C18BF61">
                <wp:simplePos x="0" y="0"/>
                <wp:positionH relativeFrom="column">
                  <wp:posOffset>114936</wp:posOffset>
                </wp:positionH>
                <wp:positionV relativeFrom="paragraph">
                  <wp:posOffset>29210</wp:posOffset>
                </wp:positionV>
                <wp:extent cx="3562350" cy="1404620"/>
                <wp:effectExtent l="19050" t="19050" r="19050" b="1397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9D12" w14:textId="60A68542" w:rsidR="00E114FE" w:rsidRPr="0064523C" w:rsidRDefault="00253502" w:rsidP="00CE3975">
                            <w:pPr>
                              <w:jc w:val="center"/>
                              <w:rPr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532F7B" wp14:editId="630F98C8">
                                  <wp:extent cx="2914650" cy="2184024"/>
                                  <wp:effectExtent l="0" t="0" r="0" b="6985"/>
                                  <wp:docPr id="170867111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3774" cy="221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62347" w14:textId="1963123F" w:rsidR="00D510DC" w:rsidRDefault="00D510DC" w:rsidP="00D510DC">
                            <w:pPr>
                              <w:ind w:rightChars="11" w:right="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1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放課後子供教室サバンナスラックレール記録会</w:t>
                            </w:r>
                          </w:p>
                          <w:p w14:paraId="6F440A96" w14:textId="77777777" w:rsidR="00236BBA" w:rsidRDefault="00D621B8" w:rsidP="00D621B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スラックレールの記録会を開催しました。</w:t>
                            </w:r>
                            <w:r w:rsidRPr="00D621B8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両足で3分くらい乗れる子も出てきました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D621B8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定期継続して記録をとっていきたいと思います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13B92BF0" w14:textId="0AB8D159" w:rsidR="00D621B8" w:rsidRPr="00D621B8" w:rsidRDefault="00D621B8" w:rsidP="00D621B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21B8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スラックレールのもたらす独特の不安定性から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D621B8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インナーマッスル、体幹を使うことによりお子様でも自然と正しい姿勢に導きます。</w:t>
                            </w:r>
                          </w:p>
                          <w:p w14:paraId="7C90819C" w14:textId="77777777" w:rsidR="00D621B8" w:rsidRDefault="00D621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19EB8" id="_x0000_s1039" type="#_x0000_t202" style="position:absolute;left:0;text-align:left;margin-left:9.05pt;margin-top:2.3pt;width:280.5pt;height:110.6pt;z-index:251715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" filled="f" strokeweight="2.25pt">
                <v:stroke linestyle="thinThin"/>
                <v:textbox style="mso-fit-shape-to-text:t">
                  <w:txbxContent>
                    <w:p w14:paraId="04359D12" w14:textId="60A68542" w:rsidR="00E114FE" w:rsidRPr="0064523C" w:rsidRDefault="00253502" w:rsidP="00CE3975">
                      <w:pPr>
                        <w:jc w:val="center"/>
                        <w:rPr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532F7B" wp14:editId="630F98C8">
                            <wp:extent cx="2914650" cy="2184024"/>
                            <wp:effectExtent l="0" t="0" r="0" b="6985"/>
                            <wp:docPr id="170867111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3774" cy="221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62347" w14:textId="1963123F" w:rsidR="00D510DC" w:rsidRDefault="00D510DC" w:rsidP="00D510DC">
                      <w:pPr>
                        <w:ind w:rightChars="11" w:right="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10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放課後子供教室サバンナスラックレール記録会</w:t>
                      </w:r>
                    </w:p>
                    <w:p w14:paraId="6F440A96" w14:textId="77777777" w:rsidR="00236BBA" w:rsidRDefault="00D621B8" w:rsidP="00D621B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スラックレールの記録会を開催しました。</w:t>
                      </w:r>
                      <w:r w:rsidRPr="00D621B8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両足で3分くらい乗れる子も出てきました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Pr="00D621B8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定期継続して記録をとっていきたいと思います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13B92BF0" w14:textId="0AB8D159" w:rsidR="00D621B8" w:rsidRPr="00D621B8" w:rsidRDefault="00D621B8" w:rsidP="00D621B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21B8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スラックレールのもたらす独特の不安定性から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D621B8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インナーマッスル、体幹を使うことによりお子様でも自然と正しい姿勢に導きます。</w:t>
                      </w:r>
                    </w:p>
                    <w:p w14:paraId="7C90819C" w14:textId="77777777" w:rsidR="00D621B8" w:rsidRDefault="00D621B8"/>
                  </w:txbxContent>
                </v:textbox>
              </v:shape>
            </w:pict>
          </mc:Fallback>
        </mc:AlternateContent>
      </w:r>
    </w:p>
    <w:p w14:paraId="0BFCA2DD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600A6BD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209922E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439A962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323D0B3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00A0A11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C30FA01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DF3E250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03DEAE9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269A9EF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AA925FF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6236648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71785EF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C7A215B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45E5961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297B65A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13B8BEA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473552B" w14:textId="77777777" w:rsid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bookmarkEnd w:id="0"/>
    <w:p w14:paraId="77971F32" w14:textId="77777777" w:rsidR="00E114FE" w:rsidRPr="00E114FE" w:rsidRDefault="00E114FE" w:rsidP="00E114F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sectPr w:rsidR="00E114FE" w:rsidRPr="00E114FE" w:rsidSect="00C00819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5673" w14:textId="77777777" w:rsidR="00B40510" w:rsidRDefault="00B40510" w:rsidP="00A377F1">
      <w:r>
        <w:separator/>
      </w:r>
    </w:p>
  </w:endnote>
  <w:endnote w:type="continuationSeparator" w:id="0">
    <w:p w14:paraId="3B7B49D2" w14:textId="77777777" w:rsidR="00B40510" w:rsidRDefault="00B40510" w:rsidP="00A3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CEFB" w14:textId="77777777" w:rsidR="00B40510" w:rsidRDefault="00B40510" w:rsidP="00A377F1">
      <w:r>
        <w:separator/>
      </w:r>
    </w:p>
  </w:footnote>
  <w:footnote w:type="continuationSeparator" w:id="0">
    <w:p w14:paraId="4C747C16" w14:textId="77777777" w:rsidR="00B40510" w:rsidRDefault="00B40510" w:rsidP="00A3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31F"/>
    <w:rsid w:val="000341B8"/>
    <w:rsid w:val="000828E5"/>
    <w:rsid w:val="000F131F"/>
    <w:rsid w:val="001253D0"/>
    <w:rsid w:val="00140254"/>
    <w:rsid w:val="00143C4F"/>
    <w:rsid w:val="001C12A8"/>
    <w:rsid w:val="002004D5"/>
    <w:rsid w:val="0020474C"/>
    <w:rsid w:val="00210C2E"/>
    <w:rsid w:val="002230CF"/>
    <w:rsid w:val="00236BBA"/>
    <w:rsid w:val="00253502"/>
    <w:rsid w:val="002645B9"/>
    <w:rsid w:val="002F51DB"/>
    <w:rsid w:val="0032472D"/>
    <w:rsid w:val="00325960"/>
    <w:rsid w:val="0035406C"/>
    <w:rsid w:val="00384BD4"/>
    <w:rsid w:val="003935E1"/>
    <w:rsid w:val="003C7BD7"/>
    <w:rsid w:val="0041531C"/>
    <w:rsid w:val="00420F69"/>
    <w:rsid w:val="00424845"/>
    <w:rsid w:val="00442032"/>
    <w:rsid w:val="004526B1"/>
    <w:rsid w:val="00462A6E"/>
    <w:rsid w:val="0047706E"/>
    <w:rsid w:val="004C190B"/>
    <w:rsid w:val="004F0C95"/>
    <w:rsid w:val="005149CA"/>
    <w:rsid w:val="0052660F"/>
    <w:rsid w:val="00593883"/>
    <w:rsid w:val="005A46C4"/>
    <w:rsid w:val="005A5F50"/>
    <w:rsid w:val="00610213"/>
    <w:rsid w:val="00625A69"/>
    <w:rsid w:val="0064523C"/>
    <w:rsid w:val="00652990"/>
    <w:rsid w:val="006C0EFC"/>
    <w:rsid w:val="006E0FFC"/>
    <w:rsid w:val="006E7FF7"/>
    <w:rsid w:val="006F0D97"/>
    <w:rsid w:val="006F45FF"/>
    <w:rsid w:val="00754070"/>
    <w:rsid w:val="00763B06"/>
    <w:rsid w:val="00796B43"/>
    <w:rsid w:val="007C0CF4"/>
    <w:rsid w:val="007C1D32"/>
    <w:rsid w:val="007D23ED"/>
    <w:rsid w:val="007D4B36"/>
    <w:rsid w:val="00814F63"/>
    <w:rsid w:val="008174F1"/>
    <w:rsid w:val="00845BB0"/>
    <w:rsid w:val="008A1028"/>
    <w:rsid w:val="008B100D"/>
    <w:rsid w:val="008F245D"/>
    <w:rsid w:val="00926223"/>
    <w:rsid w:val="00950B0E"/>
    <w:rsid w:val="009640B6"/>
    <w:rsid w:val="00997CD9"/>
    <w:rsid w:val="009E0EBE"/>
    <w:rsid w:val="00A377F1"/>
    <w:rsid w:val="00AA4F6C"/>
    <w:rsid w:val="00AA70B5"/>
    <w:rsid w:val="00AB5A9B"/>
    <w:rsid w:val="00AF3E93"/>
    <w:rsid w:val="00B40510"/>
    <w:rsid w:val="00B773F3"/>
    <w:rsid w:val="00B91981"/>
    <w:rsid w:val="00C007C1"/>
    <w:rsid w:val="00C00819"/>
    <w:rsid w:val="00C1577A"/>
    <w:rsid w:val="00C6101F"/>
    <w:rsid w:val="00C75F1D"/>
    <w:rsid w:val="00CA73A1"/>
    <w:rsid w:val="00CB264D"/>
    <w:rsid w:val="00CE3975"/>
    <w:rsid w:val="00CE7FE0"/>
    <w:rsid w:val="00CF71CF"/>
    <w:rsid w:val="00D211B4"/>
    <w:rsid w:val="00D24DB0"/>
    <w:rsid w:val="00D510DC"/>
    <w:rsid w:val="00D621B8"/>
    <w:rsid w:val="00D96F00"/>
    <w:rsid w:val="00DC7FC2"/>
    <w:rsid w:val="00DF122C"/>
    <w:rsid w:val="00E01F83"/>
    <w:rsid w:val="00E114FE"/>
    <w:rsid w:val="00E163B5"/>
    <w:rsid w:val="00E4048D"/>
    <w:rsid w:val="00E775B1"/>
    <w:rsid w:val="00E86EFC"/>
    <w:rsid w:val="00E929FD"/>
    <w:rsid w:val="00E974F5"/>
    <w:rsid w:val="00EA1EE8"/>
    <w:rsid w:val="00ED0A85"/>
    <w:rsid w:val="00ED20DC"/>
    <w:rsid w:val="00ED2656"/>
    <w:rsid w:val="00ED592C"/>
    <w:rsid w:val="00EE425A"/>
    <w:rsid w:val="00F02313"/>
    <w:rsid w:val="00F201D7"/>
    <w:rsid w:val="00F22BA9"/>
    <w:rsid w:val="00F264F5"/>
    <w:rsid w:val="00F337F2"/>
    <w:rsid w:val="00F5509C"/>
    <w:rsid w:val="00F71A8D"/>
    <w:rsid w:val="00F74C21"/>
    <w:rsid w:val="00FF4E76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56791"/>
  <w15:docId w15:val="{5A5BB118-3E3F-4813-906C-3ABF0D80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7F1"/>
  </w:style>
  <w:style w:type="paragraph" w:styleId="a5">
    <w:name w:val="footer"/>
    <w:basedOn w:val="a"/>
    <w:link w:val="a6"/>
    <w:uiPriority w:val="99"/>
    <w:unhideWhenUsed/>
    <w:rsid w:val="00A3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7F1"/>
  </w:style>
  <w:style w:type="paragraph" w:styleId="a7">
    <w:name w:val="Balloon Text"/>
    <w:basedOn w:val="a"/>
    <w:link w:val="a8"/>
    <w:uiPriority w:val="99"/>
    <w:semiHidden/>
    <w:unhideWhenUsed/>
    <w:rsid w:val="00AF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0930-BDE1-4FA3-9BA9-AF7F3E88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nanpu07user</dc:creator>
  <cp:keywords/>
  <dc:description/>
  <cp:lastModifiedBy>user_2023_08</cp:lastModifiedBy>
  <cp:revision>60</cp:revision>
  <cp:lastPrinted>2024-02-27T04:40:00Z</cp:lastPrinted>
  <dcterms:created xsi:type="dcterms:W3CDTF">2020-04-06T23:51:00Z</dcterms:created>
  <dcterms:modified xsi:type="dcterms:W3CDTF">2024-02-27T04:42:00Z</dcterms:modified>
</cp:coreProperties>
</file>