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:rsidR="008E2C1D" w:rsidRPr="008E2C1D" w:rsidRDefault="008E2C1D" w:rsidP="003F60E0">
      <w:pPr>
        <w:jc w:val="center"/>
        <w:rPr>
          <w:sz w:val="32"/>
          <w:szCs w:val="32"/>
        </w:rPr>
      </w:pPr>
    </w:p>
    <w:p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:rsidR="007032C0" w:rsidRDefault="007032C0" w:rsidP="003F60E0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728"/>
      </w:tblGrid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6568FE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:rsidR="007032C0" w:rsidRPr="008E2C1D" w:rsidRDefault="00CF4E3A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（注意）１　公告において明示した工事の施工実績例（過去</w:t>
      </w:r>
      <w:r w:rsidR="003A3C4B">
        <w:rPr>
          <w:rFonts w:hint="eastAsia"/>
          <w:sz w:val="23"/>
          <w:szCs w:val="23"/>
        </w:rPr>
        <w:t>１０</w:t>
      </w:r>
      <w:bookmarkStart w:id="0" w:name="_GoBack"/>
      <w:bookmarkEnd w:id="0"/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２　施工場所は、市町村名を記載すること。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３　受注形態は、単体又は共同企業体（出資比率）別に記載すること。</w:t>
      </w:r>
    </w:p>
    <w:p w:rsidR="003F60E0" w:rsidRPr="008E2C1D" w:rsidRDefault="00B66D3E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５　類似工事施工実績を証明するものとして、書面（</w:t>
      </w:r>
      <w:r w:rsidR="006568FE">
        <w:rPr>
          <w:rFonts w:hint="eastAsia"/>
          <w:sz w:val="23"/>
          <w:szCs w:val="23"/>
        </w:rPr>
        <w:t>ＣＯＲＩＮＳ</w:t>
      </w:r>
      <w:r w:rsidR="006568FE">
        <w:rPr>
          <w:sz w:val="23"/>
          <w:szCs w:val="23"/>
        </w:rPr>
        <w:t>・</w:t>
      </w:r>
      <w:r w:rsidRPr="008E2C1D">
        <w:rPr>
          <w:rFonts w:hint="eastAsia"/>
          <w:sz w:val="23"/>
          <w:szCs w:val="23"/>
        </w:rPr>
        <w:t>契約書の写し等）を添付すること。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６　記載する工事は、類似する工事に該当するもの１件でよいこと。</w:t>
      </w:r>
    </w:p>
    <w:sectPr w:rsidR="003F60E0" w:rsidRPr="008E2C1D" w:rsidSect="00F366CE">
      <w:pgSz w:w="11906" w:h="16838" w:code="9"/>
      <w:pgMar w:top="1134" w:right="1134" w:bottom="680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491A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C4B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8FE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66CE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nanpu-2710_user</cp:lastModifiedBy>
  <cp:revision>6</cp:revision>
  <cp:lastPrinted>2023-05-19T07:54:00Z</cp:lastPrinted>
  <dcterms:created xsi:type="dcterms:W3CDTF">2022-07-14T06:52:00Z</dcterms:created>
  <dcterms:modified xsi:type="dcterms:W3CDTF">2023-05-19T08:00:00Z</dcterms:modified>
</cp:coreProperties>
</file>