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065"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71"/>
        <w:gridCol w:w="2694"/>
      </w:tblGrid>
      <w:tr w:rsidR="00305D09" w:rsidTr="000457D0">
        <w:trPr>
          <w:trHeight w:val="1873"/>
        </w:trPr>
        <w:tc>
          <w:tcPr>
            <w:tcW w:w="7371" w:type="dxa"/>
          </w:tcPr>
          <w:p w:rsidR="00305D09" w:rsidRPr="00935910" w:rsidRDefault="003E0F52" w:rsidP="00630C39">
            <w:pPr>
              <w:rPr>
                <w:color w:val="003300"/>
              </w:rPr>
            </w:pPr>
            <w:r>
              <w:rPr>
                <w:noProof/>
              </w:rPr>
              <mc:AlternateContent>
                <mc:Choice Requires="wps">
                  <w:drawing>
                    <wp:anchor distT="0" distB="0" distL="114300" distR="114300" simplePos="0" relativeHeight="251907072" behindDoc="1" locked="0" layoutInCell="1" allowOverlap="1" wp14:anchorId="7A7495A1" wp14:editId="659D3181">
                      <wp:simplePos x="0" y="0"/>
                      <wp:positionH relativeFrom="column">
                        <wp:posOffset>1496695</wp:posOffset>
                      </wp:positionH>
                      <wp:positionV relativeFrom="paragraph">
                        <wp:posOffset>7620</wp:posOffset>
                      </wp:positionV>
                      <wp:extent cx="2508885"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08885" cy="266700"/>
                              </a:xfrm>
                              <a:prstGeom prst="rect">
                                <a:avLst/>
                              </a:prstGeom>
                              <a:noFill/>
                              <a:ln>
                                <a:noFill/>
                              </a:ln>
                            </wps:spPr>
                            <wps:txbx>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495A1" id="_x0000_t202" coordsize="21600,21600" o:spt="202" path="m,l,21600r21600,l21600,xe">
                      <v:stroke joinstyle="miter"/>
                      <v:path gradientshapeok="t" o:connecttype="rect"/>
                    </v:shapetype>
                    <v:shape id="テキスト ボックス 19" o:spid="_x0000_s1026" type="#_x0000_t202" style="position:absolute;left:0;text-align:left;margin-left:117.85pt;margin-top:.6pt;width:197.55pt;height:21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" filled="f" stroked="f">
                      <v:textbox inset="5.85pt,.7pt,5.85pt,.7pt">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v:textbox>
                    </v:shape>
                  </w:pict>
                </mc:Fallback>
              </mc:AlternateContent>
            </w:r>
            <w:r w:rsidR="004B1AD9">
              <w:rPr>
                <w:noProof/>
              </w:rPr>
              <mc:AlternateContent>
                <mc:Choice Requires="wps">
                  <w:drawing>
                    <wp:anchor distT="0" distB="0" distL="114300" distR="114300" simplePos="0" relativeHeight="251732992" behindDoc="1" locked="0" layoutInCell="1" allowOverlap="1" wp14:anchorId="26F72720" wp14:editId="72A4AFA5">
                      <wp:simplePos x="0" y="0"/>
                      <wp:positionH relativeFrom="column">
                        <wp:posOffset>852123</wp:posOffset>
                      </wp:positionH>
                      <wp:positionV relativeFrom="paragraph">
                        <wp:posOffset>16998</wp:posOffset>
                      </wp:positionV>
                      <wp:extent cx="3825895" cy="1144402"/>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3825895" cy="1144402"/>
                              </a:xfrm>
                              <a:prstGeom prst="rect">
                                <a:avLst/>
                              </a:prstGeom>
                              <a:noFill/>
                              <a:ln>
                                <a:noFill/>
                              </a:ln>
                            </wps:spPr>
                            <wps:txbx>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2720" id="テキスト ボックス 22" o:spid="_x0000_s1027" type="#_x0000_t202" style="position:absolute;left:0;text-align:left;margin-left:67.1pt;margin-top:1.35pt;width:301.25pt;height:90.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" filled="f" stroked="f">
                      <v:textbox inset="5.85pt,.7pt,5.85pt,.7pt">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v:textbox>
                    </v:shape>
                  </w:pict>
                </mc:Fallback>
              </mc:AlternateContent>
            </w:r>
            <w:r w:rsidR="00AE702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2.7pt;width:61.05pt;height:61.05pt;z-index:251884544;mso-position-horizontal-relative:margin;mso-position-vertical-relative:margin">
                  <v:imagedata r:id="rId8" o:title="校章　カラー"/>
                  <w10:wrap type="square" anchorx="margin" anchory="margin"/>
                </v:shape>
              </w:pict>
            </w:r>
            <w:r w:rsidR="00305D09" w:rsidRPr="00935910">
              <w:rPr>
                <w:rFonts w:hint="eastAsia"/>
                <w:color w:val="003300"/>
              </w:rPr>
              <w:t>南富良野小学校便</w:t>
            </w:r>
            <w:r w:rsidR="00305D09" w:rsidRPr="00935910">
              <w:rPr>
                <w:rFonts w:hint="eastAsia"/>
                <w:color w:val="003300"/>
                <w:spacing w:val="22"/>
              </w:rPr>
              <w:t>り</w:t>
            </w:r>
          </w:p>
        </w:tc>
        <w:tc>
          <w:tcPr>
            <w:tcW w:w="2694" w:type="dxa"/>
          </w:tcPr>
          <w:p w:rsidR="00305D09" w:rsidRPr="000457D0" w:rsidRDefault="00A35501" w:rsidP="00810286">
            <w:pPr>
              <w:ind w:leftChars="12" w:left="29"/>
              <w:rPr>
                <w:rFonts w:cs="Times New Roman"/>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年度</w:t>
            </w:r>
            <w:r w:rsidR="00810286" w:rsidRPr="000457D0">
              <w:rPr>
                <w:rFonts w:hint="eastAsia"/>
                <w:sz w:val="22"/>
                <w:szCs w:val="22"/>
              </w:rPr>
              <w:t xml:space="preserve">　</w:t>
            </w:r>
            <w:r w:rsidR="00305D09" w:rsidRPr="000457D0">
              <w:rPr>
                <w:rFonts w:hint="eastAsia"/>
                <w:sz w:val="22"/>
                <w:szCs w:val="22"/>
              </w:rPr>
              <w:t>第</w:t>
            </w:r>
            <w:r w:rsidR="00A722E8" w:rsidRPr="000457D0">
              <w:rPr>
                <w:rFonts w:hint="eastAsia"/>
                <w:sz w:val="22"/>
                <w:szCs w:val="22"/>
              </w:rPr>
              <w:t>２</w:t>
            </w:r>
            <w:r w:rsidR="00305D09" w:rsidRPr="000457D0">
              <w:rPr>
                <w:rFonts w:hint="eastAsia"/>
                <w:sz w:val="22"/>
                <w:szCs w:val="22"/>
              </w:rPr>
              <w:t>号</w:t>
            </w:r>
          </w:p>
          <w:p w:rsidR="00305D09" w:rsidRPr="000457D0" w:rsidRDefault="00A35501" w:rsidP="00810286">
            <w:pPr>
              <w:ind w:leftChars="12" w:left="29" w:right="240"/>
              <w:jc w:val="left"/>
              <w:rPr>
                <w:rFonts w:cs="Times New Roman"/>
                <w:spacing w:val="22"/>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w:t>
            </w:r>
            <w:r w:rsidR="00A722E8" w:rsidRPr="000457D0">
              <w:rPr>
                <w:rFonts w:hint="eastAsia"/>
                <w:sz w:val="22"/>
                <w:szCs w:val="22"/>
              </w:rPr>
              <w:t>５</w:t>
            </w:r>
            <w:r w:rsidR="00305D09" w:rsidRPr="000457D0">
              <w:rPr>
                <w:rFonts w:hint="eastAsia"/>
                <w:sz w:val="22"/>
                <w:szCs w:val="22"/>
              </w:rPr>
              <w:t>月</w:t>
            </w:r>
            <w:r w:rsidR="00A722E8" w:rsidRPr="000457D0">
              <w:rPr>
                <w:rFonts w:hint="eastAsia"/>
                <w:sz w:val="22"/>
                <w:szCs w:val="22"/>
              </w:rPr>
              <w:t>２９</w:t>
            </w:r>
            <w:r w:rsidR="00305D09" w:rsidRPr="000457D0">
              <w:rPr>
                <w:rFonts w:hint="eastAsia"/>
                <w:spacing w:val="22"/>
                <w:sz w:val="22"/>
                <w:szCs w:val="22"/>
              </w:rPr>
              <w:t>日</w:t>
            </w:r>
          </w:p>
          <w:p w:rsidR="00305D09" w:rsidRPr="000457D0" w:rsidRDefault="00305D09" w:rsidP="00810286">
            <w:pPr>
              <w:jc w:val="right"/>
              <w:rPr>
                <w:rFonts w:cs="Times New Roman"/>
                <w:spacing w:val="22"/>
                <w:sz w:val="22"/>
                <w:szCs w:val="22"/>
              </w:rPr>
            </w:pPr>
            <w:r w:rsidRPr="000457D0">
              <w:rPr>
                <w:rFonts w:cs="Times New Roman" w:hint="eastAsia"/>
                <w:spacing w:val="16"/>
                <w:sz w:val="22"/>
                <w:szCs w:val="22"/>
              </w:rPr>
              <w:t>TE</w:t>
            </w:r>
            <w:r w:rsidRPr="000457D0">
              <w:rPr>
                <w:rFonts w:cs="Times New Roman" w:hint="eastAsia"/>
                <w:sz w:val="22"/>
                <w:szCs w:val="22"/>
              </w:rPr>
              <w:t>L</w:t>
            </w:r>
            <w:r w:rsidR="00810286" w:rsidRPr="000457D0">
              <w:rPr>
                <w:rFonts w:cs="Times New Roman" w:hint="eastAsia"/>
                <w:sz w:val="22"/>
                <w:szCs w:val="22"/>
              </w:rPr>
              <w:t xml:space="preserve">  </w:t>
            </w:r>
            <w:r w:rsidRPr="000457D0">
              <w:rPr>
                <w:rFonts w:hint="eastAsia"/>
                <w:sz w:val="22"/>
                <w:szCs w:val="22"/>
              </w:rPr>
              <w:t>５２－２３１</w:t>
            </w:r>
            <w:r w:rsidRPr="000457D0">
              <w:rPr>
                <w:rFonts w:hint="eastAsia"/>
                <w:spacing w:val="22"/>
                <w:sz w:val="22"/>
                <w:szCs w:val="22"/>
              </w:rPr>
              <w:t>１</w:t>
            </w:r>
          </w:p>
          <w:p w:rsidR="00305D09" w:rsidRPr="000457D0" w:rsidRDefault="00305D09" w:rsidP="00810286">
            <w:pPr>
              <w:jc w:val="right"/>
              <w:rPr>
                <w:rFonts w:cs="Times New Roman"/>
                <w:spacing w:val="22"/>
                <w:sz w:val="22"/>
                <w:szCs w:val="22"/>
              </w:rPr>
            </w:pPr>
            <w:r w:rsidRPr="000457D0">
              <w:rPr>
                <w:rFonts w:cs="Times New Roman" w:hint="eastAsia"/>
                <w:sz w:val="22"/>
                <w:szCs w:val="22"/>
              </w:rPr>
              <w:t>FAX</w:t>
            </w:r>
            <w:r w:rsidR="00810286" w:rsidRPr="000457D0">
              <w:rPr>
                <w:rFonts w:cs="Times New Roman" w:hint="eastAsia"/>
                <w:sz w:val="22"/>
                <w:szCs w:val="22"/>
              </w:rPr>
              <w:t xml:space="preserve"> </w:t>
            </w:r>
            <w:r w:rsidRPr="000457D0">
              <w:rPr>
                <w:rFonts w:cs="Times New Roman" w:hint="eastAsia"/>
                <w:sz w:val="22"/>
                <w:szCs w:val="22"/>
              </w:rPr>
              <w:t xml:space="preserve"> </w:t>
            </w:r>
            <w:r w:rsidRPr="000457D0">
              <w:rPr>
                <w:rFonts w:hint="eastAsia"/>
                <w:sz w:val="22"/>
                <w:szCs w:val="22"/>
              </w:rPr>
              <w:t>５２－２３７</w:t>
            </w:r>
            <w:r w:rsidRPr="000457D0">
              <w:rPr>
                <w:rFonts w:hint="eastAsia"/>
                <w:spacing w:val="22"/>
                <w:sz w:val="22"/>
                <w:szCs w:val="22"/>
              </w:rPr>
              <w:t>５</w:t>
            </w:r>
          </w:p>
          <w:p w:rsidR="00305D09" w:rsidRPr="00AE2E06" w:rsidRDefault="00305D09" w:rsidP="00810286">
            <w:pPr>
              <w:jc w:val="right"/>
              <w:rPr>
                <w:spacing w:val="22"/>
                <w:w w:val="90"/>
              </w:rPr>
            </w:pPr>
            <w:r w:rsidRPr="000457D0">
              <w:rPr>
                <w:rFonts w:hint="eastAsia"/>
                <w:w w:val="90"/>
                <w:sz w:val="22"/>
                <w:szCs w:val="22"/>
              </w:rPr>
              <w:t>ikutora-js@furano.ne.jp</w:t>
            </w:r>
          </w:p>
        </w:tc>
      </w:tr>
    </w:tbl>
    <w:p w:rsidR="00F1420F" w:rsidRDefault="000457D0" w:rsidP="00E754B6">
      <w:pPr>
        <w:rPr>
          <w:rFonts w:ascii="ＭＳ 明朝" w:cs="HG丸ｺﾞｼｯｸM-PRO"/>
          <w:sz w:val="21"/>
          <w:szCs w:val="21"/>
        </w:rPr>
      </w:pPr>
      <w:r w:rsidRPr="0030185B">
        <w:rPr>
          <w:rFonts w:ascii="Times New Roman" w:cs="HG丸ｺﾞｼｯｸM-PRO"/>
          <w:noProof/>
          <w:position w:val="6"/>
          <w:sz w:val="22"/>
          <w:szCs w:val="22"/>
        </w:rPr>
        <mc:AlternateContent>
          <mc:Choice Requires="wps">
            <w:drawing>
              <wp:anchor distT="45720" distB="45720" distL="114300" distR="114300" simplePos="0" relativeHeight="251730942" behindDoc="0" locked="0" layoutInCell="1" allowOverlap="1" wp14:anchorId="350E8B15" wp14:editId="09FA873D">
                <wp:simplePos x="0" y="0"/>
                <wp:positionH relativeFrom="column">
                  <wp:posOffset>-16387</wp:posOffset>
                </wp:positionH>
                <wp:positionV relativeFrom="paragraph">
                  <wp:posOffset>148808</wp:posOffset>
                </wp:positionV>
                <wp:extent cx="6391910" cy="7861110"/>
                <wp:effectExtent l="19050" t="19050" r="27940" b="2603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7861110"/>
                        </a:xfrm>
                        <a:prstGeom prst="rect">
                          <a:avLst/>
                        </a:prstGeom>
                        <a:solidFill>
                          <a:srgbClr val="FFFFFF"/>
                        </a:solidFill>
                        <a:ln w="28575" cmpd="dbl">
                          <a:solidFill>
                            <a:srgbClr val="006600"/>
                          </a:solidFill>
                          <a:miter lim="800000"/>
                          <a:headEnd/>
                          <a:tailEnd/>
                        </a:ln>
                      </wps:spPr>
                      <wps:txbx>
                        <w:txbxContent>
                          <w:p w:rsidR="00DD607C" w:rsidRDefault="00DD607C" w:rsidP="000457D0">
                            <w:pPr>
                              <w:spacing w:line="360" w:lineRule="auto"/>
                              <w:ind w:right="240"/>
                              <w:jc w:val="right"/>
                              <w:rPr>
                                <w:rFonts w:hAnsi="HG丸ｺﾞｼｯｸM-PRO"/>
                              </w:rPr>
                            </w:pPr>
                          </w:p>
                          <w:p w:rsidR="000457D0" w:rsidRDefault="00DD607C" w:rsidP="000457D0">
                            <w:pPr>
                              <w:ind w:right="240"/>
                              <w:jc w:val="right"/>
                              <w:rPr>
                                <w:rFonts w:hAnsi="HG丸ｺﾞｼｯｸM-PRO"/>
                              </w:rPr>
                            </w:pPr>
                            <w:r>
                              <w:rPr>
                                <w:rFonts w:hAnsi="HG丸ｺﾞｼｯｸM-PRO" w:hint="eastAsia"/>
                              </w:rPr>
                              <w:t>校長</w:t>
                            </w:r>
                            <w:r>
                              <w:rPr>
                                <w:rFonts w:hAnsi="HG丸ｺﾞｼｯｸM-PRO"/>
                              </w:rPr>
                              <w:t xml:space="preserve">　高</w:t>
                            </w:r>
                            <w:r>
                              <w:rPr>
                                <w:rFonts w:hAnsi="HG丸ｺﾞｼｯｸM-PRO" w:hint="eastAsia"/>
                              </w:rPr>
                              <w:t xml:space="preserve">　</w:t>
                            </w:r>
                            <w:r>
                              <w:rPr>
                                <w:rFonts w:hAnsi="HG丸ｺﾞｼｯｸM-PRO"/>
                              </w:rPr>
                              <w:t>野　　博</w:t>
                            </w:r>
                          </w:p>
                          <w:p w:rsidR="00DD607C" w:rsidRPr="000457D0" w:rsidRDefault="00DD607C" w:rsidP="000457D0">
                            <w:pPr>
                              <w:spacing w:line="140" w:lineRule="exact"/>
                              <w:ind w:right="238"/>
                              <w:jc w:val="right"/>
                              <w:rPr>
                                <w:rFonts w:hAnsi="HG丸ｺﾞｼｯｸM-PRO"/>
                                <w:color w:val="000000" w:themeColor="text1"/>
                              </w:rPr>
                            </w:pPr>
                            <w:r w:rsidRPr="000457D0">
                              <w:rPr>
                                <w:rFonts w:hAnsi="HG丸ｺﾞｼｯｸM-PRO" w:hint="eastAsia"/>
                                <w:color w:val="000000" w:themeColor="text1"/>
                              </w:rPr>
                              <w:t xml:space="preserve">　　</w:t>
                            </w:r>
                          </w:p>
                          <w:p w:rsidR="00DD607C" w:rsidRPr="00CD4543" w:rsidRDefault="00DD607C" w:rsidP="00A722E8">
                            <w:pPr>
                              <w:ind w:firstLineChars="100" w:firstLine="220"/>
                              <w:rPr>
                                <w:rFonts w:ascii="AR教科書体M" w:eastAsia="AR教科書体M" w:hAnsi="AR教科書体M"/>
                                <w:sz w:val="22"/>
                                <w:szCs w:val="22"/>
                              </w:rPr>
                            </w:pPr>
                            <w:r w:rsidRPr="00CD4543">
                              <w:rPr>
                                <w:rFonts w:ascii="AR教科書体M" w:eastAsia="AR教科書体M" w:hAnsi="AR教科書体M" w:hint="eastAsia"/>
                                <w:sz w:val="22"/>
                                <w:szCs w:val="22"/>
                              </w:rPr>
                              <w:t>まだまだ予断は許さないと思いますが、４月に比べると少しずつ新型コロナ感染症の感染者数も落ち着いてきました。それに合わせて登校日も増え、学校に子どもたちのはつらつとした声が戻ってきています。このままの状態であれば６月１日より通常日課で学習活動を再開する運びとなっております。ただし、いつまた感染が広がるか分かりませんので、新しい生活様式を参考にしつつ、学校でもできうる対応を行っていきますので、ご家庭でもマスクの着用や手洗い、検温や人混みへの外出等に気を配っていただけると幸いです。また、この度の長期臨時休業中への対応に、ご理解やご協力をいただき、職員一同感謝申しあげます。ありがとうございました。</w:t>
                            </w:r>
                          </w:p>
                          <w:p w:rsidR="00DD607C" w:rsidRPr="00CD4543" w:rsidRDefault="00DD607C" w:rsidP="00A722E8">
                            <w:pPr>
                              <w:ind w:firstLineChars="100" w:firstLine="220"/>
                              <w:rPr>
                                <w:rFonts w:ascii="AR教科書体M" w:eastAsia="AR教科書体M" w:hAnsi="AR教科書体M"/>
                                <w:sz w:val="22"/>
                                <w:szCs w:val="22"/>
                              </w:rPr>
                            </w:pPr>
                            <w:r w:rsidRPr="00CD4543">
                              <w:rPr>
                                <w:rFonts w:ascii="AR教科書体M" w:eastAsia="AR教科書体M" w:hAnsi="AR教科書体M" w:hint="eastAsia"/>
                                <w:sz w:val="22"/>
                                <w:szCs w:val="22"/>
                              </w:rPr>
                              <w:t>さて、コロナ対応で、運動会を始め様々な活動が中止や延期となっております。PＴＡ総会もそのひとつであり、今年度の学校経営方針をお示しできませんでしたので、今回の学校だよりの紙面上でお伝えさせていただきます。</w:t>
                            </w:r>
                          </w:p>
                          <w:p w:rsidR="00DD607C" w:rsidRPr="005A3E5E" w:rsidRDefault="00DD607C" w:rsidP="005A3E5E">
                            <w:pPr>
                              <w:jc w:val="center"/>
                              <w:rPr>
                                <w:rFonts w:ascii="AR教科書体M" w:eastAsia="AR教科書体M" w:hAnsi="AR教科書体M"/>
                                <w:b/>
                                <w:sz w:val="32"/>
                                <w:szCs w:val="32"/>
                              </w:rPr>
                            </w:pPr>
                          </w:p>
                          <w:p w:rsidR="00DD607C" w:rsidRPr="00CD4543" w:rsidRDefault="00DD607C" w:rsidP="000457D0">
                            <w:pPr>
                              <w:jc w:val="center"/>
                              <w:rPr>
                                <w:rFonts w:ascii="AR教科書体M" w:eastAsia="AR教科書体M" w:hAnsi="AR教科書体M"/>
                                <w:sz w:val="18"/>
                                <w:szCs w:val="18"/>
                              </w:rPr>
                            </w:pPr>
                            <w:r w:rsidRPr="002614A6">
                              <w:rPr>
                                <w:rFonts w:ascii="AR P丸ゴシック体M" w:eastAsia="AR P丸ゴシック体M" w:hAnsi="AR P丸ゴシック体M" w:hint="eastAsia"/>
                                <w:b/>
                              </w:rPr>
                              <w:t xml:space="preserve">「明日を切り拓く </w:t>
                            </w:r>
                            <w:r w:rsidRPr="002614A6">
                              <w:rPr>
                                <w:rFonts w:ascii="AR P丸ゴシック体M" w:eastAsia="AR P丸ゴシック体M" w:hAnsi="AR P丸ゴシック体M"/>
                                <w:b/>
                              </w:rPr>
                              <w:t>心豊かで</w:t>
                            </w:r>
                            <w:r w:rsidRPr="002614A6">
                              <w:rPr>
                                <w:rFonts w:ascii="AR P丸ゴシック体M" w:eastAsia="AR P丸ゴシック体M" w:hAnsi="AR P丸ゴシック体M" w:hint="eastAsia"/>
                                <w:b/>
                              </w:rPr>
                              <w:t xml:space="preserve"> </w:t>
                            </w:r>
                            <w:r w:rsidRPr="002614A6">
                              <w:rPr>
                                <w:rFonts w:ascii="AR P丸ゴシック体M" w:eastAsia="AR P丸ゴシック体M" w:hAnsi="AR P丸ゴシック体M"/>
                                <w:b/>
                              </w:rPr>
                              <w:t>たくましい子ども」</w:t>
                            </w:r>
                            <w:r w:rsidRPr="002614A6">
                              <w:rPr>
                                <w:rFonts w:ascii="AR P丸ゴシック体M" w:eastAsia="AR P丸ゴシック体M" w:hAnsi="AR P丸ゴシック体M" w:hint="eastAsia"/>
                                <w:b/>
                              </w:rPr>
                              <w:t xml:space="preserve"> ～やさしく </w:t>
                            </w:r>
                            <w:r w:rsidRPr="002614A6">
                              <w:rPr>
                                <w:rFonts w:ascii="AR P丸ゴシック体M" w:eastAsia="AR P丸ゴシック体M" w:hAnsi="AR P丸ゴシック体M"/>
                                <w:b/>
                              </w:rPr>
                              <w:t>あかるく</w:t>
                            </w:r>
                            <w:r w:rsidRPr="002614A6">
                              <w:rPr>
                                <w:rFonts w:ascii="AR P丸ゴシック体M" w:eastAsia="AR P丸ゴシック体M" w:hAnsi="AR P丸ゴシック体M" w:hint="eastAsia"/>
                                <w:b/>
                              </w:rPr>
                              <w:t xml:space="preserve"> </w:t>
                            </w:r>
                            <w:r w:rsidRPr="002614A6">
                              <w:rPr>
                                <w:rFonts w:ascii="AR P丸ゴシック体M" w:eastAsia="AR P丸ゴシック体M" w:hAnsi="AR P丸ゴシック体M"/>
                                <w:b/>
                              </w:rPr>
                              <w:t>たくましく</w:t>
                            </w:r>
                            <w:r w:rsidRPr="002614A6">
                              <w:rPr>
                                <w:rFonts w:ascii="AR P丸ゴシック体M" w:eastAsia="AR P丸ゴシック体M" w:hAnsi="AR P丸ゴシック体M" w:hint="eastAsia"/>
                                <w:b/>
                              </w:rPr>
                              <w:t>～</w:t>
                            </w:r>
                          </w:p>
                          <w:p w:rsidR="00DD607C" w:rsidRDefault="00DD607C" w:rsidP="00DD607C">
                            <w:pPr>
                              <w:rPr>
                                <w:rFonts w:ascii="AR教科書体M" w:eastAsia="AR教科書体M" w:hAnsi="AR教科書体M"/>
                                <w:b/>
                                <w:sz w:val="22"/>
                                <w:szCs w:val="22"/>
                              </w:rPr>
                            </w:pPr>
                          </w:p>
                          <w:p w:rsidR="000457D0" w:rsidRPr="00B10539" w:rsidRDefault="000457D0" w:rsidP="00DD607C">
                            <w:pPr>
                              <w:rPr>
                                <w:rFonts w:ascii="AR教科書体M" w:eastAsia="AR教科書体M" w:hAnsi="AR教科書体M"/>
                                <w:b/>
                                <w:sz w:val="22"/>
                                <w:szCs w:val="22"/>
                              </w:rPr>
                            </w:pPr>
                          </w:p>
                          <w:p w:rsidR="00DD607C" w:rsidRDefault="00DD607C" w:rsidP="000457D0">
                            <w:pPr>
                              <w:ind w:leftChars="118" w:left="283" w:rightChars="101" w:right="242" w:firstLine="2"/>
                              <w:rPr>
                                <w:rFonts w:ascii="AR教科書体M" w:eastAsia="AR教科書体M" w:hAnsi="AR教科書体M"/>
                                <w:sz w:val="22"/>
                                <w:szCs w:val="22"/>
                              </w:rPr>
                            </w:pPr>
                            <w:r w:rsidRPr="00B10539">
                              <w:rPr>
                                <w:rFonts w:ascii="AR教科書体M" w:eastAsia="AR教科書体M" w:hAnsi="AR教科書体M" w:hint="eastAsia"/>
                                <w:sz w:val="22"/>
                                <w:szCs w:val="22"/>
                              </w:rPr>
                              <w:t>①</w:t>
                            </w:r>
                            <w:r w:rsidRPr="00B10539">
                              <w:rPr>
                                <w:rFonts w:ascii="AR教科書体M" w:eastAsia="AR教科書体M" w:hAnsi="AR教科書体M"/>
                                <w:sz w:val="22"/>
                                <w:szCs w:val="22"/>
                              </w:rPr>
                              <w:t>子どもにとって、「安心して、楽しく活動できる学校」</w:t>
                            </w:r>
                            <w:r w:rsidRPr="00B10539">
                              <w:rPr>
                                <w:rFonts w:ascii="AR教科書体M" w:eastAsia="AR教科書体M" w:hAnsi="AR教科書体M" w:hint="eastAsia"/>
                                <w:sz w:val="22"/>
                                <w:szCs w:val="22"/>
                              </w:rPr>
                              <w:t xml:space="preserve">　</w:t>
                            </w:r>
                          </w:p>
                          <w:p w:rsidR="00DD607C" w:rsidRPr="00B10539" w:rsidRDefault="00DD607C" w:rsidP="000457D0">
                            <w:pPr>
                              <w:ind w:leftChars="118" w:left="283" w:rightChars="101" w:right="242" w:firstLine="2"/>
                              <w:rPr>
                                <w:rFonts w:ascii="AR教科書体M" w:eastAsia="AR教科書体M" w:hAnsi="AR教科書体M"/>
                                <w:sz w:val="22"/>
                                <w:szCs w:val="22"/>
                              </w:rPr>
                            </w:pPr>
                            <w:r w:rsidRPr="00B10539">
                              <w:rPr>
                                <w:rFonts w:ascii="AR教科書体M" w:eastAsia="AR教科書体M" w:hAnsi="AR教科書体M" w:hint="eastAsia"/>
                                <w:sz w:val="22"/>
                                <w:szCs w:val="22"/>
                              </w:rPr>
                              <w:t>②</w:t>
                            </w:r>
                            <w:r w:rsidRPr="00B10539">
                              <w:rPr>
                                <w:rFonts w:ascii="AR教科書体M" w:eastAsia="AR教科書体M" w:hAnsi="AR教科書体M"/>
                                <w:sz w:val="22"/>
                                <w:szCs w:val="22"/>
                              </w:rPr>
                              <w:t>教職員にとって、「子どものためにチームとなる学校」</w:t>
                            </w:r>
                          </w:p>
                          <w:p w:rsidR="00DD607C" w:rsidRDefault="00DD607C" w:rsidP="000457D0">
                            <w:pPr>
                              <w:ind w:leftChars="118" w:left="283" w:rightChars="101" w:right="242" w:firstLine="2"/>
                              <w:rPr>
                                <w:rFonts w:ascii="AR教科書体M" w:eastAsia="AR教科書体M" w:hAnsi="AR教科書体M"/>
                                <w:sz w:val="22"/>
                                <w:szCs w:val="22"/>
                              </w:rPr>
                            </w:pPr>
                            <w:r w:rsidRPr="00B10539">
                              <w:rPr>
                                <w:rFonts w:ascii="AR教科書体M" w:eastAsia="AR教科書体M" w:hAnsi="AR教科書体M" w:hint="eastAsia"/>
                                <w:sz w:val="22"/>
                                <w:szCs w:val="22"/>
                              </w:rPr>
                              <w:t>③</w:t>
                            </w:r>
                            <w:r w:rsidRPr="00B10539">
                              <w:rPr>
                                <w:rFonts w:ascii="AR教科書体M" w:eastAsia="AR教科書体M" w:hAnsi="AR教科書体M"/>
                                <w:sz w:val="22"/>
                                <w:szCs w:val="22"/>
                              </w:rPr>
                              <w:t>保護者にとって、「一緒になって子育てができる学校」</w:t>
                            </w:r>
                            <w:r w:rsidRPr="00B10539">
                              <w:rPr>
                                <w:rFonts w:ascii="AR教科書体M" w:eastAsia="AR教科書体M" w:hAnsi="AR教科書体M" w:hint="eastAsia"/>
                                <w:sz w:val="22"/>
                                <w:szCs w:val="22"/>
                              </w:rPr>
                              <w:t xml:space="preserve">　</w:t>
                            </w:r>
                          </w:p>
                          <w:p w:rsidR="00DD607C" w:rsidRPr="00B10539" w:rsidRDefault="00DD607C" w:rsidP="000457D0">
                            <w:pPr>
                              <w:ind w:leftChars="118" w:left="283" w:rightChars="101" w:right="242" w:firstLine="2"/>
                              <w:rPr>
                                <w:rFonts w:ascii="AR教科書体M" w:eastAsia="AR教科書体M" w:hAnsi="AR教科書体M"/>
                                <w:sz w:val="22"/>
                                <w:szCs w:val="22"/>
                              </w:rPr>
                            </w:pPr>
                            <w:r w:rsidRPr="00B10539">
                              <w:rPr>
                                <w:rFonts w:ascii="AR教科書体M" w:eastAsia="AR教科書体M" w:hAnsi="AR教科書体M" w:hint="eastAsia"/>
                                <w:sz w:val="22"/>
                                <w:szCs w:val="22"/>
                              </w:rPr>
                              <w:t>④</w:t>
                            </w:r>
                            <w:r w:rsidRPr="000457D0">
                              <w:rPr>
                                <w:rFonts w:ascii="AR教科書体M" w:eastAsia="AR教科書体M" w:hAnsi="AR教科書体M"/>
                                <w:spacing w:val="22"/>
                                <w:sz w:val="22"/>
                                <w:szCs w:val="22"/>
                                <w:fitText w:val="1540" w:id="-2052401408"/>
                              </w:rPr>
                              <w:t>地域にとっ</w:t>
                            </w:r>
                            <w:r w:rsidRPr="000457D0">
                              <w:rPr>
                                <w:rFonts w:ascii="AR教科書体M" w:eastAsia="AR教科書体M" w:hAnsi="AR教科書体M"/>
                                <w:sz w:val="22"/>
                                <w:szCs w:val="22"/>
                                <w:fitText w:val="1540" w:id="-2052401408"/>
                              </w:rPr>
                              <w:t>て</w:t>
                            </w:r>
                            <w:r w:rsidRPr="00B10539">
                              <w:rPr>
                                <w:rFonts w:ascii="AR教科書体M" w:eastAsia="AR教科書体M" w:hAnsi="AR教科書体M"/>
                                <w:sz w:val="22"/>
                                <w:szCs w:val="22"/>
                              </w:rPr>
                              <w:t>、「親しみやすく、身近に感じる学校」</w:t>
                            </w:r>
                          </w:p>
                          <w:p w:rsidR="00DD607C" w:rsidRPr="00B10539" w:rsidRDefault="00DD607C" w:rsidP="00B10539">
                            <w:pPr>
                              <w:spacing w:before="240"/>
                              <w:ind w:firstLineChars="100" w:firstLine="220"/>
                              <w:rPr>
                                <w:rFonts w:ascii="AR教科書体M" w:eastAsia="AR教科書体M" w:hAnsi="AR教科書体M"/>
                                <w:b/>
                                <w:sz w:val="22"/>
                                <w:szCs w:val="22"/>
                              </w:rPr>
                            </w:pPr>
                          </w:p>
                          <w:p w:rsidR="00DD607C" w:rsidRPr="00B10539" w:rsidRDefault="00DD607C" w:rsidP="000457D0">
                            <w:pPr>
                              <w:ind w:leftChars="118" w:left="283" w:firstLine="1"/>
                              <w:rPr>
                                <w:rFonts w:ascii="AR教科書体M" w:eastAsia="AR教科書体M" w:hAnsi="AR教科書体M"/>
                                <w:sz w:val="22"/>
                                <w:szCs w:val="22"/>
                              </w:rPr>
                            </w:pPr>
                            <w:r w:rsidRPr="00B10539">
                              <w:rPr>
                                <w:rFonts w:ascii="AR教科書体M" w:eastAsia="AR教科書体M" w:hAnsi="AR教科書体M" w:hint="eastAsia"/>
                                <w:sz w:val="22"/>
                                <w:szCs w:val="22"/>
                              </w:rPr>
                              <w:t>①</w:t>
                            </w:r>
                            <w:r w:rsidRPr="00B10539">
                              <w:rPr>
                                <w:rFonts w:ascii="AR教科書体M" w:eastAsia="AR教科書体M" w:hAnsi="AR教科書体M"/>
                                <w:sz w:val="22"/>
                                <w:szCs w:val="22"/>
                              </w:rPr>
                              <w:t>よりよい学習習慣や生活習慣を身に付け、生き生きと活動する子ども</w:t>
                            </w:r>
                          </w:p>
                          <w:p w:rsidR="00DD607C" w:rsidRPr="00B10539" w:rsidRDefault="00DD607C" w:rsidP="000457D0">
                            <w:pPr>
                              <w:ind w:leftChars="118" w:left="283" w:firstLine="1"/>
                              <w:rPr>
                                <w:rFonts w:ascii="AR教科書体M" w:eastAsia="AR教科書体M" w:hAnsi="AR教科書体M"/>
                                <w:sz w:val="22"/>
                                <w:szCs w:val="22"/>
                              </w:rPr>
                            </w:pPr>
                            <w:r w:rsidRPr="00B10539">
                              <w:rPr>
                                <w:rFonts w:ascii="AR教科書体M" w:eastAsia="AR教科書体M" w:hAnsi="AR教科書体M" w:hint="eastAsia"/>
                                <w:sz w:val="22"/>
                                <w:szCs w:val="22"/>
                              </w:rPr>
                              <w:t>②</w:t>
                            </w:r>
                            <w:r w:rsidRPr="00B10539">
                              <w:rPr>
                                <w:rFonts w:ascii="AR教科書体M" w:eastAsia="AR教科書体M" w:hAnsi="AR教科書体M"/>
                                <w:sz w:val="22"/>
                                <w:szCs w:val="22"/>
                              </w:rPr>
                              <w:t>進んで挨拶ができ、分け隔てなく人や自然、命を大切にし、感謝の心をもつ子ども</w:t>
                            </w:r>
                          </w:p>
                          <w:p w:rsidR="00DD607C" w:rsidRPr="00B10539" w:rsidRDefault="00DD607C" w:rsidP="000457D0">
                            <w:pPr>
                              <w:ind w:leftChars="118" w:left="283" w:firstLine="1"/>
                              <w:rPr>
                                <w:rFonts w:ascii="AR教科書体M" w:eastAsia="AR教科書体M" w:hAnsi="AR教科書体M"/>
                                <w:sz w:val="22"/>
                                <w:szCs w:val="22"/>
                              </w:rPr>
                            </w:pPr>
                            <w:r w:rsidRPr="00B10539">
                              <w:rPr>
                                <w:rFonts w:ascii="AR教科書体M" w:eastAsia="AR教科書体M" w:hAnsi="AR教科書体M" w:hint="eastAsia"/>
                                <w:sz w:val="22"/>
                                <w:szCs w:val="22"/>
                              </w:rPr>
                              <w:t>③</w:t>
                            </w:r>
                            <w:r w:rsidRPr="00B10539">
                              <w:rPr>
                                <w:rFonts w:ascii="AR教科書体M" w:eastAsia="AR教科書体M" w:hAnsi="AR教科書体M"/>
                                <w:sz w:val="22"/>
                                <w:szCs w:val="22"/>
                              </w:rPr>
                              <w:t>進んで学んだり、体を鍛えたり、前向きに挑戦し、粘り強く向上し続ける子ども</w:t>
                            </w:r>
                          </w:p>
                          <w:p w:rsidR="00DD607C" w:rsidRPr="00B10539" w:rsidRDefault="00DD607C" w:rsidP="000457D0">
                            <w:pPr>
                              <w:ind w:leftChars="118" w:left="283" w:firstLine="1"/>
                              <w:rPr>
                                <w:rFonts w:ascii="AR教科書体M" w:eastAsia="AR教科書体M" w:hAnsi="AR教科書体M"/>
                                <w:sz w:val="22"/>
                                <w:szCs w:val="22"/>
                              </w:rPr>
                            </w:pPr>
                            <w:r w:rsidRPr="00B10539">
                              <w:rPr>
                                <w:rFonts w:ascii="AR教科書体M" w:eastAsia="AR教科書体M" w:hAnsi="AR教科書体M" w:hint="eastAsia"/>
                                <w:sz w:val="22"/>
                                <w:szCs w:val="22"/>
                              </w:rPr>
                              <w:t>④</w:t>
                            </w:r>
                            <w:r w:rsidRPr="00B10539">
                              <w:rPr>
                                <w:rFonts w:ascii="AR教科書体M" w:eastAsia="AR教科書体M" w:hAnsi="AR教科書体M"/>
                                <w:sz w:val="22"/>
                                <w:szCs w:val="22"/>
                              </w:rPr>
                              <w:t>身に付けた力や得た情報を基に主体的に考え、自分の考えや思いをしっかり表現できる子ども</w:t>
                            </w:r>
                          </w:p>
                          <w:p w:rsidR="00DD607C" w:rsidRPr="00385224" w:rsidRDefault="00DD607C" w:rsidP="000457D0">
                            <w:pPr>
                              <w:ind w:firstLineChars="100" w:firstLine="280"/>
                              <w:jc w:val="center"/>
                              <w:rPr>
                                <w:rFonts w:ascii="AR P丸ゴシック体M" w:eastAsia="AR P丸ゴシック体M" w:hAnsi="AR P丸ゴシック体M"/>
                              </w:rPr>
                            </w:pPr>
                            <w:r w:rsidRPr="00385224">
                              <w:rPr>
                                <w:rFonts w:ascii="AR P丸ゴシック体M" w:eastAsia="AR P丸ゴシック体M" w:hAnsi="AR P丸ゴシック体M" w:hint="eastAsia"/>
                                <w:b/>
                                <w:sz w:val="28"/>
                                <w:szCs w:val="28"/>
                              </w:rPr>
                              <w:t>本年度の重点目標　～</w:t>
                            </w:r>
                            <w:r w:rsidRPr="00385224">
                              <w:rPr>
                                <w:rFonts w:ascii="AR P丸ゴシック体M" w:eastAsia="AR P丸ゴシック体M" w:hAnsi="AR P丸ゴシック体M"/>
                                <w:sz w:val="28"/>
                                <w:szCs w:val="28"/>
                              </w:rPr>
                              <w:t>南富っ子の未来を紡ぐ（つむぐ）</w:t>
                            </w:r>
                            <w:r w:rsidRPr="00385224">
                              <w:rPr>
                                <w:rFonts w:ascii="AR P丸ゴシック体M" w:eastAsia="AR P丸ゴシック体M" w:hAnsi="AR P丸ゴシック体M" w:hint="eastAsia"/>
                              </w:rPr>
                              <w:t>～</w:t>
                            </w:r>
                          </w:p>
                          <w:p w:rsidR="00DD607C" w:rsidRPr="00385224" w:rsidRDefault="00DD607C" w:rsidP="00B10539">
                            <w:pPr>
                              <w:ind w:firstLineChars="100" w:firstLine="220"/>
                              <w:jc w:val="center"/>
                              <w:rPr>
                                <w:rFonts w:ascii="AR教科書体M" w:eastAsia="AR教科書体M" w:hAnsi="AR教科書体M"/>
                                <w:b/>
                                <w:sz w:val="22"/>
                                <w:szCs w:val="22"/>
                              </w:rPr>
                            </w:pPr>
                            <w:r w:rsidRPr="00385224">
                              <w:rPr>
                                <w:rFonts w:ascii="AR教科書体M" w:eastAsia="AR教科書体M" w:hAnsi="AR教科書体M"/>
                                <w:b/>
                                <w:sz w:val="22"/>
                                <w:szCs w:val="22"/>
                              </w:rPr>
                              <w:t>様々な紡ぎで子どもの力を引き出し、またそれらを紡いで子どもの未来への物語として広げる</w:t>
                            </w:r>
                          </w:p>
                          <w:p w:rsidR="00DD607C" w:rsidRPr="00385224" w:rsidRDefault="00DD607C" w:rsidP="000457D0">
                            <w:pPr>
                              <w:ind w:firstLineChars="100" w:firstLine="220"/>
                              <w:rPr>
                                <w:rFonts w:ascii="AR教科書体M" w:eastAsia="AR教科書体M" w:hAnsi="AR教科書体M"/>
                                <w:b/>
                                <w:sz w:val="22"/>
                                <w:szCs w:val="22"/>
                              </w:rPr>
                            </w:pPr>
                            <w:r w:rsidRPr="00385224">
                              <w:rPr>
                                <w:rFonts w:ascii="AR教科書体M" w:eastAsia="AR教科書体M" w:hAnsi="AR教科書体M"/>
                                <w:b/>
                                <w:sz w:val="22"/>
                                <w:szCs w:val="22"/>
                              </w:rPr>
                              <w:t>「子どもたちのよさや可能性を引き出し、それによりをかけ、しっかりとした人格を形成させる」</w:t>
                            </w:r>
                          </w:p>
                          <w:p w:rsidR="00DD607C" w:rsidRPr="00A722E8" w:rsidRDefault="00DD607C" w:rsidP="00B10539">
                            <w:pPr>
                              <w:ind w:firstLineChars="100" w:firstLine="220"/>
                              <w:rPr>
                                <w:rFonts w:ascii="AR教科書体M" w:eastAsia="AR教科書体M" w:hAnsi="AR教科書体M"/>
                                <w:sz w:val="18"/>
                                <w:szCs w:val="18"/>
                              </w:rPr>
                            </w:pPr>
                            <w:r w:rsidRPr="00B10539">
                              <w:rPr>
                                <w:rFonts w:ascii="AR教科書体M" w:eastAsia="AR教科書体M" w:hAnsi="AR教科書体M"/>
                                <w:sz w:val="22"/>
                                <w:szCs w:val="22"/>
                                <w:u w:val="single"/>
                              </w:rPr>
                              <w:t>紡ぐ</w:t>
                            </w:r>
                            <w:r w:rsidRPr="00B10539">
                              <w:rPr>
                                <w:rFonts w:ascii="AR教科書体M" w:eastAsia="AR教科書体M" w:hAnsi="AR教科書体M"/>
                                <w:sz w:val="22"/>
                                <w:szCs w:val="22"/>
                              </w:rPr>
                              <w:t>本来の意味</w:t>
                            </w:r>
                            <w:r w:rsidRPr="00B10539">
                              <w:rPr>
                                <w:rFonts w:ascii="AR教科書体M" w:eastAsia="AR教科書体M" w:hAnsi="AR教科書体M" w:hint="eastAsia"/>
                                <w:sz w:val="22"/>
                                <w:szCs w:val="22"/>
                              </w:rPr>
                              <w:t>～</w:t>
                            </w:r>
                            <w:r w:rsidRPr="00B10539">
                              <w:rPr>
                                <w:rFonts w:ascii="AR教科書体M" w:eastAsia="AR教科書体M" w:hAnsi="AR教科書体M"/>
                                <w:sz w:val="22"/>
                                <w:szCs w:val="22"/>
                              </w:rPr>
                              <w:t>「繭や綿から繊維のある部分を引き出して</w:t>
                            </w:r>
                            <w:r w:rsidRPr="00B10539">
                              <w:rPr>
                                <w:rFonts w:ascii="AR教科書体M" w:eastAsia="AR教科書体M" w:hAnsi="AR教科書体M" w:hint="eastAsia"/>
                                <w:sz w:val="22"/>
                                <w:szCs w:val="22"/>
                              </w:rPr>
                              <w:t>、</w:t>
                            </w:r>
                            <w:r w:rsidRPr="00B10539">
                              <w:rPr>
                                <w:rFonts w:ascii="AR教科書体M" w:eastAsia="AR教科書体M" w:hAnsi="AR教科書体M"/>
                                <w:sz w:val="22"/>
                                <w:szCs w:val="22"/>
                              </w:rPr>
                              <w:t>それによりをかける(ねじって組み合わせる)ことで一本の糸にしていく営みのことです。」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E8B15" id="_x0000_t202" coordsize="21600,21600" o:spt="202" path="m,l,21600r21600,l21600,xe">
                <v:stroke joinstyle="miter"/>
                <v:path gradientshapeok="t" o:connecttype="rect"/>
              </v:shapetype>
              <v:shape id="テキスト ボックス 2" o:spid="_x0000_s1028" type="#_x0000_t202" style="position:absolute;left:0;text-align:left;margin-left:-1.3pt;margin-top:11.7pt;width:503.3pt;height:619pt;z-index:2517309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" strokecolor="#060" strokeweight="2.25pt">
                <v:stroke linestyle="thinThin"/>
                <v:textbox>
                  <w:txbxContent>
                    <w:p w:rsidR="00DD607C" w:rsidRDefault="00DD607C" w:rsidP="000457D0">
                      <w:pPr>
                        <w:spacing w:line="360" w:lineRule="auto"/>
                        <w:ind w:right="240"/>
                        <w:jc w:val="right"/>
                        <w:rPr>
                          <w:rFonts w:hAnsi="HG丸ｺﾞｼｯｸM-PRO"/>
                        </w:rPr>
                      </w:pPr>
                    </w:p>
                    <w:p w:rsidR="000457D0" w:rsidRDefault="00DD607C" w:rsidP="000457D0">
                      <w:pPr>
                        <w:ind w:right="240"/>
                        <w:jc w:val="right"/>
                        <w:rPr>
                          <w:rFonts w:hAnsi="HG丸ｺﾞｼｯｸM-PRO"/>
                        </w:rPr>
                      </w:pPr>
                      <w:r>
                        <w:rPr>
                          <w:rFonts w:hAnsi="HG丸ｺﾞｼｯｸM-PRO" w:hint="eastAsia"/>
                        </w:rPr>
                        <w:t>校長</w:t>
                      </w:r>
                      <w:r>
                        <w:rPr>
                          <w:rFonts w:hAnsi="HG丸ｺﾞｼｯｸM-PRO"/>
                        </w:rPr>
                        <w:t xml:space="preserve">　高</w:t>
                      </w:r>
                      <w:r>
                        <w:rPr>
                          <w:rFonts w:hAnsi="HG丸ｺﾞｼｯｸM-PRO" w:hint="eastAsia"/>
                        </w:rPr>
                        <w:t xml:space="preserve">　</w:t>
                      </w:r>
                      <w:r>
                        <w:rPr>
                          <w:rFonts w:hAnsi="HG丸ｺﾞｼｯｸM-PRO"/>
                        </w:rPr>
                        <w:t>野　　博</w:t>
                      </w:r>
                    </w:p>
                    <w:p w:rsidR="00DD607C" w:rsidRPr="000457D0" w:rsidRDefault="00DD607C" w:rsidP="000457D0">
                      <w:pPr>
                        <w:spacing w:line="140" w:lineRule="exact"/>
                        <w:ind w:right="238"/>
                        <w:jc w:val="right"/>
                        <w:rPr>
                          <w:rFonts w:hAnsi="HG丸ｺﾞｼｯｸM-PRO"/>
                          <w:color w:val="000000" w:themeColor="text1"/>
                        </w:rPr>
                      </w:pPr>
                      <w:r w:rsidRPr="000457D0">
                        <w:rPr>
                          <w:rFonts w:hAnsi="HG丸ｺﾞｼｯｸM-PRO" w:hint="eastAsia"/>
                          <w:color w:val="000000" w:themeColor="text1"/>
                        </w:rPr>
                        <w:t xml:space="preserve">　　</w:t>
                      </w:r>
                    </w:p>
                    <w:p w:rsidR="00DD607C" w:rsidRPr="00CD4543" w:rsidRDefault="00DD607C" w:rsidP="00A722E8">
                      <w:pPr>
                        <w:ind w:firstLineChars="100" w:firstLine="220"/>
                        <w:rPr>
                          <w:rFonts w:ascii="AR教科書体M" w:eastAsia="AR教科書体M" w:hAnsi="AR教科書体M"/>
                          <w:sz w:val="22"/>
                          <w:szCs w:val="22"/>
                        </w:rPr>
                      </w:pPr>
                      <w:r w:rsidRPr="00CD4543">
                        <w:rPr>
                          <w:rFonts w:ascii="AR教科書体M" w:eastAsia="AR教科書体M" w:hAnsi="AR教科書体M" w:hint="eastAsia"/>
                          <w:sz w:val="22"/>
                          <w:szCs w:val="22"/>
                        </w:rPr>
                        <w:t>まだまだ予断は許さないと思いますが、４月に比べると少しずつ新型コロナ感染症の感染者数も落ち着いてきました。それに合わせて登校日も増え、学校に子どもたちのはつらつとした声が戻ってきています。このままの状態であれば６月１日より通常日課で学習活動を再開する運びとなっております。ただし、いつまた感染が広がるか分かりませんので、新しい生活様式を参考にしつつ、学校でもできうる対応を行っていきますので、ご家庭でもマスクの着用や手洗い、検温や人混みへの外出等に気を配っていただけると幸いです。また、この度の長期臨時休業中への対応に、ご理解やご協力をいただき、職員一同感謝申しあげます。ありがとうございました。</w:t>
                      </w:r>
                    </w:p>
                    <w:p w:rsidR="00DD607C" w:rsidRPr="00CD4543" w:rsidRDefault="00DD607C" w:rsidP="00A722E8">
                      <w:pPr>
                        <w:ind w:firstLineChars="100" w:firstLine="220"/>
                        <w:rPr>
                          <w:rFonts w:ascii="AR教科書体M" w:eastAsia="AR教科書体M" w:hAnsi="AR教科書体M"/>
                          <w:sz w:val="22"/>
                          <w:szCs w:val="22"/>
                        </w:rPr>
                      </w:pPr>
                      <w:r w:rsidRPr="00CD4543">
                        <w:rPr>
                          <w:rFonts w:ascii="AR教科書体M" w:eastAsia="AR教科書体M" w:hAnsi="AR教科書体M" w:hint="eastAsia"/>
                          <w:sz w:val="22"/>
                          <w:szCs w:val="22"/>
                        </w:rPr>
                        <w:t>さて、コロナ対応で、運動会を始め様々な活動が中止や延期となっております。PＴＡ総会もそのひとつであり、今年度の学校経営方針をお示しできませんでしたので、今回の学校だよりの紙面上でお伝えさせていただきます。</w:t>
                      </w:r>
                    </w:p>
                    <w:p w:rsidR="00DD607C" w:rsidRPr="005A3E5E" w:rsidRDefault="00DD607C" w:rsidP="005A3E5E">
                      <w:pPr>
                        <w:jc w:val="center"/>
                        <w:rPr>
                          <w:rFonts w:ascii="AR教科書体M" w:eastAsia="AR教科書体M" w:hAnsi="AR教科書体M"/>
                          <w:b/>
                          <w:sz w:val="32"/>
                          <w:szCs w:val="32"/>
                        </w:rPr>
                      </w:pPr>
                    </w:p>
                    <w:p w:rsidR="00DD607C" w:rsidRPr="00CD4543" w:rsidRDefault="00DD607C" w:rsidP="000457D0">
                      <w:pPr>
                        <w:jc w:val="center"/>
                        <w:rPr>
                          <w:rFonts w:ascii="AR教科書体M" w:eastAsia="AR教科書体M" w:hAnsi="AR教科書体M"/>
                          <w:sz w:val="18"/>
                          <w:szCs w:val="18"/>
                        </w:rPr>
                      </w:pPr>
                      <w:r w:rsidRPr="002614A6">
                        <w:rPr>
                          <w:rFonts w:ascii="AR P丸ゴシック体M" w:eastAsia="AR P丸ゴシック体M" w:hAnsi="AR P丸ゴシック体M" w:hint="eastAsia"/>
                          <w:b/>
                        </w:rPr>
                        <w:t xml:space="preserve">「明日を切り拓く </w:t>
                      </w:r>
                      <w:r w:rsidRPr="002614A6">
                        <w:rPr>
                          <w:rFonts w:ascii="AR P丸ゴシック体M" w:eastAsia="AR P丸ゴシック体M" w:hAnsi="AR P丸ゴシック体M"/>
                          <w:b/>
                        </w:rPr>
                        <w:t>心豊かで</w:t>
                      </w:r>
                      <w:r w:rsidRPr="002614A6">
                        <w:rPr>
                          <w:rFonts w:ascii="AR P丸ゴシック体M" w:eastAsia="AR P丸ゴシック体M" w:hAnsi="AR P丸ゴシック体M" w:hint="eastAsia"/>
                          <w:b/>
                        </w:rPr>
                        <w:t xml:space="preserve"> </w:t>
                      </w:r>
                      <w:r w:rsidRPr="002614A6">
                        <w:rPr>
                          <w:rFonts w:ascii="AR P丸ゴシック体M" w:eastAsia="AR P丸ゴシック体M" w:hAnsi="AR P丸ゴシック体M"/>
                          <w:b/>
                        </w:rPr>
                        <w:t>たくましい子ども」</w:t>
                      </w:r>
                      <w:r w:rsidRPr="002614A6">
                        <w:rPr>
                          <w:rFonts w:ascii="AR P丸ゴシック体M" w:eastAsia="AR P丸ゴシック体M" w:hAnsi="AR P丸ゴシック体M" w:hint="eastAsia"/>
                          <w:b/>
                        </w:rPr>
                        <w:t xml:space="preserve"> ～やさしく </w:t>
                      </w:r>
                      <w:r w:rsidRPr="002614A6">
                        <w:rPr>
                          <w:rFonts w:ascii="AR P丸ゴシック体M" w:eastAsia="AR P丸ゴシック体M" w:hAnsi="AR P丸ゴシック体M"/>
                          <w:b/>
                        </w:rPr>
                        <w:t>あかるく</w:t>
                      </w:r>
                      <w:r w:rsidRPr="002614A6">
                        <w:rPr>
                          <w:rFonts w:ascii="AR P丸ゴシック体M" w:eastAsia="AR P丸ゴシック体M" w:hAnsi="AR P丸ゴシック体M" w:hint="eastAsia"/>
                          <w:b/>
                        </w:rPr>
                        <w:t xml:space="preserve"> </w:t>
                      </w:r>
                      <w:r w:rsidRPr="002614A6">
                        <w:rPr>
                          <w:rFonts w:ascii="AR P丸ゴシック体M" w:eastAsia="AR P丸ゴシック体M" w:hAnsi="AR P丸ゴシック体M"/>
                          <w:b/>
                        </w:rPr>
                        <w:t>たくましく</w:t>
                      </w:r>
                      <w:r w:rsidRPr="002614A6">
                        <w:rPr>
                          <w:rFonts w:ascii="AR P丸ゴシック体M" w:eastAsia="AR P丸ゴシック体M" w:hAnsi="AR P丸ゴシック体M" w:hint="eastAsia"/>
                          <w:b/>
                        </w:rPr>
                        <w:t>～</w:t>
                      </w:r>
                    </w:p>
                    <w:p w:rsidR="00DD607C" w:rsidRDefault="00DD607C" w:rsidP="00DD607C">
                      <w:pPr>
                        <w:rPr>
                          <w:rFonts w:ascii="AR教科書体M" w:eastAsia="AR教科書体M" w:hAnsi="AR教科書体M"/>
                          <w:b/>
                          <w:sz w:val="22"/>
                          <w:szCs w:val="22"/>
                        </w:rPr>
                      </w:pPr>
                    </w:p>
                    <w:p w:rsidR="000457D0" w:rsidRPr="00B10539" w:rsidRDefault="000457D0" w:rsidP="00DD607C">
                      <w:pPr>
                        <w:rPr>
                          <w:rFonts w:ascii="AR教科書体M" w:eastAsia="AR教科書体M" w:hAnsi="AR教科書体M"/>
                          <w:b/>
                          <w:sz w:val="22"/>
                          <w:szCs w:val="22"/>
                        </w:rPr>
                      </w:pPr>
                    </w:p>
                    <w:p w:rsidR="00DD607C" w:rsidRDefault="00DD607C" w:rsidP="000457D0">
                      <w:pPr>
                        <w:ind w:leftChars="118" w:left="283" w:rightChars="101" w:right="242" w:firstLine="2"/>
                        <w:rPr>
                          <w:rFonts w:ascii="AR教科書体M" w:eastAsia="AR教科書体M" w:hAnsi="AR教科書体M"/>
                          <w:sz w:val="22"/>
                          <w:szCs w:val="22"/>
                        </w:rPr>
                      </w:pPr>
                      <w:r w:rsidRPr="00B10539">
                        <w:rPr>
                          <w:rFonts w:ascii="AR教科書体M" w:eastAsia="AR教科書体M" w:hAnsi="AR教科書体M" w:hint="eastAsia"/>
                          <w:sz w:val="22"/>
                          <w:szCs w:val="22"/>
                        </w:rPr>
                        <w:t>①</w:t>
                      </w:r>
                      <w:r w:rsidRPr="00B10539">
                        <w:rPr>
                          <w:rFonts w:ascii="AR教科書体M" w:eastAsia="AR教科書体M" w:hAnsi="AR教科書体M"/>
                          <w:sz w:val="22"/>
                          <w:szCs w:val="22"/>
                        </w:rPr>
                        <w:t>子どもにとって、「安心して、楽しく活動できる学校」</w:t>
                      </w:r>
                      <w:r w:rsidRPr="00B10539">
                        <w:rPr>
                          <w:rFonts w:ascii="AR教科書体M" w:eastAsia="AR教科書体M" w:hAnsi="AR教科書体M" w:hint="eastAsia"/>
                          <w:sz w:val="22"/>
                          <w:szCs w:val="22"/>
                        </w:rPr>
                        <w:t xml:space="preserve">　</w:t>
                      </w:r>
                    </w:p>
                    <w:p w:rsidR="00DD607C" w:rsidRPr="00B10539" w:rsidRDefault="00DD607C" w:rsidP="000457D0">
                      <w:pPr>
                        <w:ind w:leftChars="118" w:left="283" w:rightChars="101" w:right="242" w:firstLine="2"/>
                        <w:rPr>
                          <w:rFonts w:ascii="AR教科書体M" w:eastAsia="AR教科書体M" w:hAnsi="AR教科書体M"/>
                          <w:sz w:val="22"/>
                          <w:szCs w:val="22"/>
                        </w:rPr>
                      </w:pPr>
                      <w:r w:rsidRPr="00B10539">
                        <w:rPr>
                          <w:rFonts w:ascii="AR教科書体M" w:eastAsia="AR教科書体M" w:hAnsi="AR教科書体M" w:hint="eastAsia"/>
                          <w:sz w:val="22"/>
                          <w:szCs w:val="22"/>
                        </w:rPr>
                        <w:t>②</w:t>
                      </w:r>
                      <w:r w:rsidRPr="00B10539">
                        <w:rPr>
                          <w:rFonts w:ascii="AR教科書体M" w:eastAsia="AR教科書体M" w:hAnsi="AR教科書体M"/>
                          <w:sz w:val="22"/>
                          <w:szCs w:val="22"/>
                        </w:rPr>
                        <w:t>教職員にとって、「子どものためにチームとなる学校」</w:t>
                      </w:r>
                    </w:p>
                    <w:p w:rsidR="00DD607C" w:rsidRDefault="00DD607C" w:rsidP="000457D0">
                      <w:pPr>
                        <w:ind w:leftChars="118" w:left="283" w:rightChars="101" w:right="242" w:firstLine="2"/>
                        <w:rPr>
                          <w:rFonts w:ascii="AR教科書体M" w:eastAsia="AR教科書体M" w:hAnsi="AR教科書体M"/>
                          <w:sz w:val="22"/>
                          <w:szCs w:val="22"/>
                        </w:rPr>
                      </w:pPr>
                      <w:r w:rsidRPr="00B10539">
                        <w:rPr>
                          <w:rFonts w:ascii="AR教科書体M" w:eastAsia="AR教科書体M" w:hAnsi="AR教科書体M" w:hint="eastAsia"/>
                          <w:sz w:val="22"/>
                          <w:szCs w:val="22"/>
                        </w:rPr>
                        <w:t>③</w:t>
                      </w:r>
                      <w:r w:rsidRPr="00B10539">
                        <w:rPr>
                          <w:rFonts w:ascii="AR教科書体M" w:eastAsia="AR教科書体M" w:hAnsi="AR教科書体M"/>
                          <w:sz w:val="22"/>
                          <w:szCs w:val="22"/>
                        </w:rPr>
                        <w:t>保護者にとって、「一緒になって子育てができる学校」</w:t>
                      </w:r>
                      <w:r w:rsidRPr="00B10539">
                        <w:rPr>
                          <w:rFonts w:ascii="AR教科書体M" w:eastAsia="AR教科書体M" w:hAnsi="AR教科書体M" w:hint="eastAsia"/>
                          <w:sz w:val="22"/>
                          <w:szCs w:val="22"/>
                        </w:rPr>
                        <w:t xml:space="preserve">　</w:t>
                      </w:r>
                    </w:p>
                    <w:p w:rsidR="00DD607C" w:rsidRPr="00B10539" w:rsidRDefault="00DD607C" w:rsidP="000457D0">
                      <w:pPr>
                        <w:ind w:leftChars="118" w:left="283" w:rightChars="101" w:right="242" w:firstLine="2"/>
                        <w:rPr>
                          <w:rFonts w:ascii="AR教科書体M" w:eastAsia="AR教科書体M" w:hAnsi="AR教科書体M"/>
                          <w:sz w:val="22"/>
                          <w:szCs w:val="22"/>
                        </w:rPr>
                      </w:pPr>
                      <w:r w:rsidRPr="00B10539">
                        <w:rPr>
                          <w:rFonts w:ascii="AR教科書体M" w:eastAsia="AR教科書体M" w:hAnsi="AR教科書体M" w:hint="eastAsia"/>
                          <w:sz w:val="22"/>
                          <w:szCs w:val="22"/>
                        </w:rPr>
                        <w:t>④</w:t>
                      </w:r>
                      <w:r w:rsidRPr="000457D0">
                        <w:rPr>
                          <w:rFonts w:ascii="AR教科書体M" w:eastAsia="AR教科書体M" w:hAnsi="AR教科書体M"/>
                          <w:spacing w:val="22"/>
                          <w:sz w:val="22"/>
                          <w:szCs w:val="22"/>
                          <w:fitText w:val="1540" w:id="-2052401408"/>
                        </w:rPr>
                        <w:t>地域にとっ</w:t>
                      </w:r>
                      <w:r w:rsidRPr="000457D0">
                        <w:rPr>
                          <w:rFonts w:ascii="AR教科書体M" w:eastAsia="AR教科書体M" w:hAnsi="AR教科書体M"/>
                          <w:sz w:val="22"/>
                          <w:szCs w:val="22"/>
                          <w:fitText w:val="1540" w:id="-2052401408"/>
                        </w:rPr>
                        <w:t>て</w:t>
                      </w:r>
                      <w:r w:rsidRPr="00B10539">
                        <w:rPr>
                          <w:rFonts w:ascii="AR教科書体M" w:eastAsia="AR教科書体M" w:hAnsi="AR教科書体M"/>
                          <w:sz w:val="22"/>
                          <w:szCs w:val="22"/>
                        </w:rPr>
                        <w:t>、「親しみやすく、身近に感じる学校」</w:t>
                      </w:r>
                    </w:p>
                    <w:p w:rsidR="00DD607C" w:rsidRPr="00B10539" w:rsidRDefault="00DD607C" w:rsidP="00B10539">
                      <w:pPr>
                        <w:spacing w:before="240"/>
                        <w:ind w:firstLineChars="100" w:firstLine="220"/>
                        <w:rPr>
                          <w:rFonts w:ascii="AR教科書体M" w:eastAsia="AR教科書体M" w:hAnsi="AR教科書体M"/>
                          <w:b/>
                          <w:sz w:val="22"/>
                          <w:szCs w:val="22"/>
                        </w:rPr>
                      </w:pPr>
                    </w:p>
                    <w:p w:rsidR="00DD607C" w:rsidRPr="00B10539" w:rsidRDefault="00DD607C" w:rsidP="000457D0">
                      <w:pPr>
                        <w:ind w:leftChars="118" w:left="283" w:firstLine="1"/>
                        <w:rPr>
                          <w:rFonts w:ascii="AR教科書体M" w:eastAsia="AR教科書体M" w:hAnsi="AR教科書体M"/>
                          <w:sz w:val="22"/>
                          <w:szCs w:val="22"/>
                        </w:rPr>
                      </w:pPr>
                      <w:r w:rsidRPr="00B10539">
                        <w:rPr>
                          <w:rFonts w:ascii="AR教科書体M" w:eastAsia="AR教科書体M" w:hAnsi="AR教科書体M" w:hint="eastAsia"/>
                          <w:sz w:val="22"/>
                          <w:szCs w:val="22"/>
                        </w:rPr>
                        <w:t>①</w:t>
                      </w:r>
                      <w:r w:rsidRPr="00B10539">
                        <w:rPr>
                          <w:rFonts w:ascii="AR教科書体M" w:eastAsia="AR教科書体M" w:hAnsi="AR教科書体M"/>
                          <w:sz w:val="22"/>
                          <w:szCs w:val="22"/>
                        </w:rPr>
                        <w:t>よりよい学習習慣や生活習慣を身に付け、生き生きと活動する子ども</w:t>
                      </w:r>
                    </w:p>
                    <w:p w:rsidR="00DD607C" w:rsidRPr="00B10539" w:rsidRDefault="00DD607C" w:rsidP="000457D0">
                      <w:pPr>
                        <w:ind w:leftChars="118" w:left="283" w:firstLine="1"/>
                        <w:rPr>
                          <w:rFonts w:ascii="AR教科書体M" w:eastAsia="AR教科書体M" w:hAnsi="AR教科書体M"/>
                          <w:sz w:val="22"/>
                          <w:szCs w:val="22"/>
                        </w:rPr>
                      </w:pPr>
                      <w:r w:rsidRPr="00B10539">
                        <w:rPr>
                          <w:rFonts w:ascii="AR教科書体M" w:eastAsia="AR教科書体M" w:hAnsi="AR教科書体M" w:hint="eastAsia"/>
                          <w:sz w:val="22"/>
                          <w:szCs w:val="22"/>
                        </w:rPr>
                        <w:t>②</w:t>
                      </w:r>
                      <w:r w:rsidRPr="00B10539">
                        <w:rPr>
                          <w:rFonts w:ascii="AR教科書体M" w:eastAsia="AR教科書体M" w:hAnsi="AR教科書体M"/>
                          <w:sz w:val="22"/>
                          <w:szCs w:val="22"/>
                        </w:rPr>
                        <w:t>進んで挨拶ができ、分け隔てなく人や自然、命を大切にし、感謝の心をもつ子ども</w:t>
                      </w:r>
                    </w:p>
                    <w:p w:rsidR="00DD607C" w:rsidRPr="00B10539" w:rsidRDefault="00DD607C" w:rsidP="000457D0">
                      <w:pPr>
                        <w:ind w:leftChars="118" w:left="283" w:firstLine="1"/>
                        <w:rPr>
                          <w:rFonts w:ascii="AR教科書体M" w:eastAsia="AR教科書体M" w:hAnsi="AR教科書体M"/>
                          <w:sz w:val="22"/>
                          <w:szCs w:val="22"/>
                        </w:rPr>
                      </w:pPr>
                      <w:r w:rsidRPr="00B10539">
                        <w:rPr>
                          <w:rFonts w:ascii="AR教科書体M" w:eastAsia="AR教科書体M" w:hAnsi="AR教科書体M" w:hint="eastAsia"/>
                          <w:sz w:val="22"/>
                          <w:szCs w:val="22"/>
                        </w:rPr>
                        <w:t>③</w:t>
                      </w:r>
                      <w:r w:rsidRPr="00B10539">
                        <w:rPr>
                          <w:rFonts w:ascii="AR教科書体M" w:eastAsia="AR教科書体M" w:hAnsi="AR教科書体M"/>
                          <w:sz w:val="22"/>
                          <w:szCs w:val="22"/>
                        </w:rPr>
                        <w:t>進んで学んだり、体を鍛えたり、前向きに挑戦し、粘り強く向上し続ける子ども</w:t>
                      </w:r>
                    </w:p>
                    <w:p w:rsidR="00DD607C" w:rsidRPr="00B10539" w:rsidRDefault="00DD607C" w:rsidP="000457D0">
                      <w:pPr>
                        <w:ind w:leftChars="118" w:left="283" w:firstLine="1"/>
                        <w:rPr>
                          <w:rFonts w:ascii="AR教科書体M" w:eastAsia="AR教科書体M" w:hAnsi="AR教科書体M"/>
                          <w:sz w:val="22"/>
                          <w:szCs w:val="22"/>
                        </w:rPr>
                      </w:pPr>
                      <w:r w:rsidRPr="00B10539">
                        <w:rPr>
                          <w:rFonts w:ascii="AR教科書体M" w:eastAsia="AR教科書体M" w:hAnsi="AR教科書体M" w:hint="eastAsia"/>
                          <w:sz w:val="22"/>
                          <w:szCs w:val="22"/>
                        </w:rPr>
                        <w:t>④</w:t>
                      </w:r>
                      <w:r w:rsidRPr="00B10539">
                        <w:rPr>
                          <w:rFonts w:ascii="AR教科書体M" w:eastAsia="AR教科書体M" w:hAnsi="AR教科書体M"/>
                          <w:sz w:val="22"/>
                          <w:szCs w:val="22"/>
                        </w:rPr>
                        <w:t>身に付けた力や得た情報を基に主体的に考え、自分の考えや思いをしっかり表現できる子ども</w:t>
                      </w:r>
                    </w:p>
                    <w:p w:rsidR="00DD607C" w:rsidRPr="00385224" w:rsidRDefault="00DD607C" w:rsidP="000457D0">
                      <w:pPr>
                        <w:ind w:firstLineChars="100" w:firstLine="280"/>
                        <w:jc w:val="center"/>
                        <w:rPr>
                          <w:rFonts w:ascii="AR P丸ゴシック体M" w:eastAsia="AR P丸ゴシック体M" w:hAnsi="AR P丸ゴシック体M"/>
                        </w:rPr>
                      </w:pPr>
                      <w:r w:rsidRPr="00385224">
                        <w:rPr>
                          <w:rFonts w:ascii="AR P丸ゴシック体M" w:eastAsia="AR P丸ゴシック体M" w:hAnsi="AR P丸ゴシック体M" w:hint="eastAsia"/>
                          <w:b/>
                          <w:sz w:val="28"/>
                          <w:szCs w:val="28"/>
                        </w:rPr>
                        <w:t>本年度の重点目標　～</w:t>
                      </w:r>
                      <w:r w:rsidRPr="00385224">
                        <w:rPr>
                          <w:rFonts w:ascii="AR P丸ゴシック体M" w:eastAsia="AR P丸ゴシック体M" w:hAnsi="AR P丸ゴシック体M"/>
                          <w:sz w:val="28"/>
                          <w:szCs w:val="28"/>
                        </w:rPr>
                        <w:t>南富っ子の未来を紡ぐ（つむぐ）</w:t>
                      </w:r>
                      <w:r w:rsidRPr="00385224">
                        <w:rPr>
                          <w:rFonts w:ascii="AR P丸ゴシック体M" w:eastAsia="AR P丸ゴシック体M" w:hAnsi="AR P丸ゴシック体M" w:hint="eastAsia"/>
                        </w:rPr>
                        <w:t>～</w:t>
                      </w:r>
                    </w:p>
                    <w:p w:rsidR="00DD607C" w:rsidRPr="00385224" w:rsidRDefault="00DD607C" w:rsidP="00B10539">
                      <w:pPr>
                        <w:ind w:firstLineChars="100" w:firstLine="220"/>
                        <w:jc w:val="center"/>
                        <w:rPr>
                          <w:rFonts w:ascii="AR教科書体M" w:eastAsia="AR教科書体M" w:hAnsi="AR教科書体M"/>
                          <w:b/>
                          <w:sz w:val="22"/>
                          <w:szCs w:val="22"/>
                        </w:rPr>
                      </w:pPr>
                      <w:r w:rsidRPr="00385224">
                        <w:rPr>
                          <w:rFonts w:ascii="AR教科書体M" w:eastAsia="AR教科書体M" w:hAnsi="AR教科書体M"/>
                          <w:b/>
                          <w:sz w:val="22"/>
                          <w:szCs w:val="22"/>
                        </w:rPr>
                        <w:t>様々な紡ぎで子どもの力を引き出し、またそれらを紡いで子どもの未来への物語として広げる</w:t>
                      </w:r>
                    </w:p>
                    <w:p w:rsidR="00DD607C" w:rsidRPr="00385224" w:rsidRDefault="00DD607C" w:rsidP="000457D0">
                      <w:pPr>
                        <w:ind w:firstLineChars="100" w:firstLine="220"/>
                        <w:rPr>
                          <w:rFonts w:ascii="AR教科書体M" w:eastAsia="AR教科書体M" w:hAnsi="AR教科書体M"/>
                          <w:b/>
                          <w:sz w:val="22"/>
                          <w:szCs w:val="22"/>
                        </w:rPr>
                      </w:pPr>
                      <w:r w:rsidRPr="00385224">
                        <w:rPr>
                          <w:rFonts w:ascii="AR教科書体M" w:eastAsia="AR教科書体M" w:hAnsi="AR教科書体M"/>
                          <w:b/>
                          <w:sz w:val="22"/>
                          <w:szCs w:val="22"/>
                        </w:rPr>
                        <w:t>「子どもたちのよさや可能性を引き出し、それによりをかけ、しっかりとした人格を形成させる」</w:t>
                      </w:r>
                    </w:p>
                    <w:p w:rsidR="00DD607C" w:rsidRPr="00A722E8" w:rsidRDefault="00DD607C" w:rsidP="00B10539">
                      <w:pPr>
                        <w:ind w:firstLineChars="100" w:firstLine="220"/>
                        <w:rPr>
                          <w:rFonts w:ascii="AR教科書体M" w:eastAsia="AR教科書体M" w:hAnsi="AR教科書体M"/>
                          <w:sz w:val="18"/>
                          <w:szCs w:val="18"/>
                        </w:rPr>
                      </w:pPr>
                      <w:r w:rsidRPr="00B10539">
                        <w:rPr>
                          <w:rFonts w:ascii="AR教科書体M" w:eastAsia="AR教科書体M" w:hAnsi="AR教科書体M"/>
                          <w:sz w:val="22"/>
                          <w:szCs w:val="22"/>
                          <w:u w:val="single"/>
                        </w:rPr>
                        <w:t>紡ぐ</w:t>
                      </w:r>
                      <w:r w:rsidRPr="00B10539">
                        <w:rPr>
                          <w:rFonts w:ascii="AR教科書体M" w:eastAsia="AR教科書体M" w:hAnsi="AR教科書体M"/>
                          <w:sz w:val="22"/>
                          <w:szCs w:val="22"/>
                        </w:rPr>
                        <w:t>本来の意味</w:t>
                      </w:r>
                      <w:r w:rsidRPr="00B10539">
                        <w:rPr>
                          <w:rFonts w:ascii="AR教科書体M" w:eastAsia="AR教科書体M" w:hAnsi="AR教科書体M" w:hint="eastAsia"/>
                          <w:sz w:val="22"/>
                          <w:szCs w:val="22"/>
                        </w:rPr>
                        <w:t>～</w:t>
                      </w:r>
                      <w:r w:rsidRPr="00B10539">
                        <w:rPr>
                          <w:rFonts w:ascii="AR教科書体M" w:eastAsia="AR教科書体M" w:hAnsi="AR教科書体M"/>
                          <w:sz w:val="22"/>
                          <w:szCs w:val="22"/>
                        </w:rPr>
                        <w:t>「繭や綿から繊維のある部分を引き出して</w:t>
                      </w:r>
                      <w:r w:rsidRPr="00B10539">
                        <w:rPr>
                          <w:rFonts w:ascii="AR教科書体M" w:eastAsia="AR教科書体M" w:hAnsi="AR教科書体M" w:hint="eastAsia"/>
                          <w:sz w:val="22"/>
                          <w:szCs w:val="22"/>
                        </w:rPr>
                        <w:t>、</w:t>
                      </w:r>
                      <w:r w:rsidRPr="00B10539">
                        <w:rPr>
                          <w:rFonts w:ascii="AR教科書体M" w:eastAsia="AR教科書体M" w:hAnsi="AR教科書体M"/>
                          <w:sz w:val="22"/>
                          <w:szCs w:val="22"/>
                        </w:rPr>
                        <w:t>それによりをかける(ねじって組み合わせる)ことで一本の糸にしていく営みのことです。」</w:t>
                      </w:r>
                    </w:p>
                  </w:txbxContent>
                </v:textbox>
              </v:shape>
            </w:pict>
          </mc:Fallback>
        </mc:AlternateContent>
      </w:r>
    </w:p>
    <w:p w:rsidR="00F1420F" w:rsidRDefault="005A3E5E" w:rsidP="00E754B6">
      <w:pPr>
        <w:rPr>
          <w:rFonts w:ascii="ＭＳ 明朝" w:cs="HG丸ｺﾞｼｯｸM-PRO"/>
          <w:sz w:val="21"/>
          <w:szCs w:val="21"/>
        </w:rPr>
      </w:pPr>
      <w:r>
        <w:rPr>
          <w:noProof/>
        </w:rPr>
        <mc:AlternateContent>
          <mc:Choice Requires="wps">
            <w:drawing>
              <wp:anchor distT="0" distB="0" distL="114300" distR="114300" simplePos="0" relativeHeight="251751424" behindDoc="0" locked="0" layoutInCell="1" allowOverlap="1" wp14:anchorId="453BB0F9" wp14:editId="1E012490">
                <wp:simplePos x="0" y="0"/>
                <wp:positionH relativeFrom="column">
                  <wp:posOffset>-15723</wp:posOffset>
                </wp:positionH>
                <wp:positionV relativeFrom="paragraph">
                  <wp:posOffset>103960</wp:posOffset>
                </wp:positionV>
                <wp:extent cx="4760747" cy="614149"/>
                <wp:effectExtent l="0" t="38100" r="0" b="33655"/>
                <wp:wrapNone/>
                <wp:docPr id="3" name="テキスト ボックス 3"/>
                <wp:cNvGraphicFramePr/>
                <a:graphic xmlns:a="http://schemas.openxmlformats.org/drawingml/2006/main">
                  <a:graphicData uri="http://schemas.microsoft.com/office/word/2010/wordprocessingShape">
                    <wps:wsp>
                      <wps:cNvSpPr txBox="1"/>
                      <wps:spPr>
                        <a:xfrm>
                          <a:off x="0" y="0"/>
                          <a:ext cx="4760747" cy="614149"/>
                        </a:xfrm>
                        <a:prstGeom prst="rect">
                          <a:avLst/>
                        </a:prstGeom>
                        <a:noFill/>
                        <a:ln>
                          <a:noFill/>
                        </a:ln>
                      </wps:spPr>
                      <wps:txbx>
                        <w:txbxContent>
                          <w:p w:rsidR="0030185B" w:rsidRPr="00C233C0" w:rsidRDefault="00A722E8" w:rsidP="00C233C0">
                            <w:pPr>
                              <w:jc w:val="left"/>
                              <w:rPr>
                                <w:rFonts w:ascii="TT-セイビアイMN_P" w:eastAsia="TT-セイビアイMN_P" w:hAnsi="AR P顏眞楷書体H" w:cs="HG丸ｺﾞｼｯｸM-PRO"/>
                                <w:b/>
                                <w:noProof/>
                                <w:color w:val="006600"/>
                                <w:position w:val="6"/>
                                <w:sz w:val="46"/>
                                <w:szCs w:val="4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233C0">
                              <w:rPr>
                                <w:rFonts w:ascii="TT-セイビアイMN_P" w:eastAsia="TT-セイビアイMN_P" w:hAnsi="AR P顏眞楷書体H" w:cs="HG丸ｺﾞｼｯｸM-PRO" w:hint="eastAsia"/>
                                <w:b/>
                                <w:noProof/>
                                <w:color w:val="006600"/>
                                <w:position w:val="6"/>
                                <w:sz w:val="46"/>
                                <w:szCs w:val="4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今だから</w:t>
                            </w:r>
                            <w:r w:rsidR="005A3E5E" w:rsidRPr="00C233C0">
                              <w:rPr>
                                <w:rFonts w:ascii="TT-セイビアイMN_P" w:eastAsia="TT-セイビアイMN_P" w:hAnsi="AR P顏眞楷書体H" w:cs="HG丸ｺﾞｼｯｸM-PRO" w:hint="eastAsia"/>
                                <w:b/>
                                <w:noProof/>
                                <w:color w:val="006600"/>
                                <w:position w:val="6"/>
                                <w:sz w:val="46"/>
                                <w:szCs w:val="4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こそ、</w:t>
                            </w:r>
                            <w:r w:rsidRPr="00C233C0">
                              <w:rPr>
                                <w:rFonts w:ascii="TT-セイビアイMN_P" w:eastAsia="TT-セイビアイMN_P" w:hAnsi="AR P顏眞楷書体H" w:cs="HG丸ｺﾞｼｯｸM-PRO" w:hint="eastAsia"/>
                                <w:b/>
                                <w:noProof/>
                                <w:color w:val="006600"/>
                                <w:position w:val="6"/>
                                <w:sz w:val="46"/>
                                <w:szCs w:val="4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成長するチャンスに</w:t>
                            </w:r>
                          </w:p>
                          <w:p w:rsidR="00270C65" w:rsidRPr="005A3E5E" w:rsidRDefault="00270C65">
                            <w:pPr>
                              <w:rPr>
                                <w:sz w:val="56"/>
                                <w:szCs w:val="56"/>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53BB0F9" id="テキスト ボックス 3" o:spid="_x0000_s1029" type="#_x0000_t202" style="position:absolute;left:0;text-align:left;margin-left:-1.25pt;margin-top:8.2pt;width:374.85pt;height:4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" filled="f" stroked="f">
                <v:textbox inset="5.85pt,.7pt,5.85pt,.7pt">
                  <w:txbxContent>
                    <w:p w:rsidR="0030185B" w:rsidRPr="00C233C0" w:rsidRDefault="00A722E8" w:rsidP="00C233C0">
                      <w:pPr>
                        <w:jc w:val="left"/>
                        <w:rPr>
                          <w:rFonts w:ascii="TT-セイビアイMN_P" w:eastAsia="TT-セイビアイMN_P" w:hAnsi="AR P顏眞楷書体H" w:cs="HG丸ｺﾞｼｯｸM-PRO" w:hint="eastAsia"/>
                          <w:b/>
                          <w:noProof/>
                          <w:color w:val="006600"/>
                          <w:position w:val="6"/>
                          <w:sz w:val="46"/>
                          <w:szCs w:val="4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233C0">
                        <w:rPr>
                          <w:rFonts w:ascii="TT-セイビアイMN_P" w:eastAsia="TT-セイビアイMN_P" w:hAnsi="AR P顏眞楷書体H" w:cs="HG丸ｺﾞｼｯｸM-PRO" w:hint="eastAsia"/>
                          <w:b/>
                          <w:noProof/>
                          <w:color w:val="006600"/>
                          <w:position w:val="6"/>
                          <w:sz w:val="46"/>
                          <w:szCs w:val="4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今だから</w:t>
                      </w:r>
                      <w:r w:rsidR="005A3E5E" w:rsidRPr="00C233C0">
                        <w:rPr>
                          <w:rFonts w:ascii="TT-セイビアイMN_P" w:eastAsia="TT-セイビアイMN_P" w:hAnsi="AR P顏眞楷書体H" w:cs="HG丸ｺﾞｼｯｸM-PRO" w:hint="eastAsia"/>
                          <w:b/>
                          <w:noProof/>
                          <w:color w:val="006600"/>
                          <w:position w:val="6"/>
                          <w:sz w:val="46"/>
                          <w:szCs w:val="4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こそ、</w:t>
                      </w:r>
                      <w:r w:rsidRPr="00C233C0">
                        <w:rPr>
                          <w:rFonts w:ascii="TT-セイビアイMN_P" w:eastAsia="TT-セイビアイMN_P" w:hAnsi="AR P顏眞楷書体H" w:cs="HG丸ｺﾞｼｯｸM-PRO" w:hint="eastAsia"/>
                          <w:b/>
                          <w:noProof/>
                          <w:color w:val="006600"/>
                          <w:position w:val="6"/>
                          <w:sz w:val="46"/>
                          <w:szCs w:val="4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成長するチャンスに</w:t>
                      </w:r>
                    </w:p>
                    <w:p w:rsidR="00270C65" w:rsidRPr="005A3E5E" w:rsidRDefault="00270C65">
                      <w:pPr>
                        <w:rPr>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80C5B"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92736" behindDoc="0" locked="0" layoutInCell="1" allowOverlap="1">
                <wp:simplePos x="0" y="0"/>
                <wp:positionH relativeFrom="column">
                  <wp:posOffset>1935243</wp:posOffset>
                </wp:positionH>
                <wp:positionV relativeFrom="paragraph">
                  <wp:posOffset>206810</wp:posOffset>
                </wp:positionV>
                <wp:extent cx="2546350" cy="332759"/>
                <wp:effectExtent l="57150" t="38100" r="82550" b="86360"/>
                <wp:wrapNone/>
                <wp:docPr id="9" name="角丸四角形 9"/>
                <wp:cNvGraphicFramePr/>
                <a:graphic xmlns:a="http://schemas.openxmlformats.org/drawingml/2006/main">
                  <a:graphicData uri="http://schemas.microsoft.com/office/word/2010/wordprocessingShape">
                    <wps:wsp>
                      <wps:cNvSpPr/>
                      <wps:spPr>
                        <a:xfrm>
                          <a:off x="0" y="0"/>
                          <a:ext cx="2546350" cy="332759"/>
                        </a:xfrm>
                        <a:prstGeom prst="roundRect">
                          <a:avLst>
                            <a:gd name="adj" fmla="val 0"/>
                          </a:avLst>
                        </a:prstGeom>
                        <a:ln/>
                      </wps:spPr>
                      <wps:style>
                        <a:lnRef idx="1">
                          <a:schemeClr val="accent3"/>
                        </a:lnRef>
                        <a:fillRef idx="2">
                          <a:schemeClr val="accent3"/>
                        </a:fillRef>
                        <a:effectRef idx="1">
                          <a:schemeClr val="accent3"/>
                        </a:effectRef>
                        <a:fontRef idx="minor">
                          <a:schemeClr val="dk1"/>
                        </a:fontRef>
                      </wps:style>
                      <wps:txbx>
                        <w:txbxContent>
                          <w:p w:rsidR="002614A6" w:rsidRDefault="002614A6" w:rsidP="002614A6">
                            <w:pPr>
                              <w:spacing w:line="400" w:lineRule="exact"/>
                              <w:jc w:val="center"/>
                            </w:pPr>
                            <w:r w:rsidRPr="002614A6">
                              <w:rPr>
                                <w:rFonts w:ascii="AR教科書体M" w:eastAsia="AR教科書体M" w:hAnsi="AR教科書体M" w:hint="eastAsia"/>
                                <w:b/>
                                <w:spacing w:val="128"/>
                                <w:sz w:val="32"/>
                                <w:szCs w:val="32"/>
                                <w:fitText w:val="3200" w:id="-2052403712"/>
                              </w:rPr>
                              <w:t>学校教育目</w:t>
                            </w:r>
                            <w:r w:rsidRPr="002614A6">
                              <w:rPr>
                                <w:rFonts w:ascii="AR教科書体M" w:eastAsia="AR教科書体M" w:hAnsi="AR教科書体M" w:hint="eastAsia"/>
                                <w:b/>
                                <w:sz w:val="32"/>
                                <w:szCs w:val="32"/>
                                <w:fitText w:val="3200" w:id="-2052403712"/>
                              </w:rPr>
                              <w:t>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152.4pt;margin-top:16.3pt;width:200.5pt;height:26.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" fillcolor="#cdddac [1622]" strokecolor="#94b64e [3046]">
                <v:fill color2="#f0f4e6 [502]" rotate="t" angle="180" colors="0 #dafda7;22938f #e4fdc2;1 #f5ffe6" focus="100%" type="gradient"/>
                <v:shadow on="t" color="black" opacity="24903f" origin=",.5" offset="0,.55556mm"/>
                <v:textbox>
                  <w:txbxContent>
                    <w:p w:rsidR="002614A6" w:rsidRDefault="002614A6" w:rsidP="002614A6">
                      <w:pPr>
                        <w:spacing w:line="400" w:lineRule="exact"/>
                        <w:jc w:val="center"/>
                      </w:pPr>
                      <w:r w:rsidRPr="002614A6">
                        <w:rPr>
                          <w:rFonts w:ascii="AR教科書体M" w:eastAsia="AR教科書体M" w:hAnsi="AR教科書体M" w:hint="eastAsia"/>
                          <w:b/>
                          <w:spacing w:val="128"/>
                          <w:sz w:val="32"/>
                          <w:szCs w:val="32"/>
                          <w:fitText w:val="3200" w:id="-2052403712"/>
                        </w:rPr>
                        <w:t>学校教育目</w:t>
                      </w:r>
                      <w:r w:rsidRPr="002614A6">
                        <w:rPr>
                          <w:rFonts w:ascii="AR教科書体M" w:eastAsia="AR教科書体M" w:hAnsi="AR教科書体M" w:hint="eastAsia"/>
                          <w:b/>
                          <w:sz w:val="32"/>
                          <w:szCs w:val="32"/>
                          <w:fitText w:val="3200" w:id="-2052403712"/>
                        </w:rPr>
                        <w:t>標</w:t>
                      </w:r>
                    </w:p>
                  </w:txbxContent>
                </v:textbox>
              </v:roundrect>
            </w:pict>
          </mc:Fallback>
        </mc:AlternateContent>
      </w:r>
    </w:p>
    <w:p w:rsidR="00F1420F" w:rsidRDefault="0081470A"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91712" behindDoc="0" locked="0" layoutInCell="1" allowOverlap="1">
                <wp:simplePos x="0" y="0"/>
                <wp:positionH relativeFrom="column">
                  <wp:posOffset>288213</wp:posOffset>
                </wp:positionH>
                <wp:positionV relativeFrom="paragraph">
                  <wp:posOffset>178728</wp:posOffset>
                </wp:positionV>
                <wp:extent cx="5758180" cy="566553"/>
                <wp:effectExtent l="0" t="0" r="13970" b="24130"/>
                <wp:wrapNone/>
                <wp:docPr id="10" name="角丸四角形 10"/>
                <wp:cNvGraphicFramePr/>
                <a:graphic xmlns:a="http://schemas.openxmlformats.org/drawingml/2006/main">
                  <a:graphicData uri="http://schemas.microsoft.com/office/word/2010/wordprocessingShape">
                    <wps:wsp>
                      <wps:cNvSpPr/>
                      <wps:spPr>
                        <a:xfrm>
                          <a:off x="0" y="0"/>
                          <a:ext cx="5758180" cy="566553"/>
                        </a:xfrm>
                        <a:prstGeom prst="roundRect">
                          <a:avLst/>
                        </a:prstGeom>
                        <a:noFill/>
                        <a:ln w="19050"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0E09E" id="角丸四角形 10" o:spid="_x0000_s1026" style="position:absolute;left:0;text-align:left;margin-left:22.7pt;margin-top:14.05pt;width:453.4pt;height:44.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" filled="f" strokecolor="#00b050" strokeweight="1.5pt">
                <v:stroke linestyle="thinThin"/>
              </v:roundrect>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AE702F" w:rsidP="00E754B6">
      <w:pPr>
        <w:rPr>
          <w:rFonts w:ascii="ＭＳ 明朝" w:cs="HG丸ｺﾞｼｯｸM-PRO"/>
          <w:sz w:val="21"/>
          <w:szCs w:val="21"/>
        </w:rPr>
      </w:pPr>
      <w:r>
        <w:rPr>
          <w:noProof/>
        </w:rPr>
        <w:pict>
          <v:shape id="_x0000_s1027" type="#_x0000_t75" style="position:absolute;left:0;text-align:left;margin-left:312.35pt;margin-top:418.4pt;width:176.6pt;height:116.3pt;z-index:251900928;mso-position-horizontal-relative:margin;mso-position-vertical-relative:margin">
            <v:imagedata r:id="rId9" o:title="名称未設定 1" croptop="2561f" cropbottom="4407f" cropleft="3620f" cropright="3776f"/>
            <w10:wrap type="square" anchorx="margin" anchory="margin"/>
          </v:shape>
        </w:pict>
      </w:r>
      <w:r w:rsidR="000457D0">
        <w:rPr>
          <w:rFonts w:ascii="ＭＳ 明朝" w:cs="HG丸ｺﾞｼｯｸM-PRO"/>
          <w:noProof/>
          <w:sz w:val="21"/>
          <w:szCs w:val="21"/>
        </w:rPr>
        <mc:AlternateContent>
          <mc:Choice Requires="wps">
            <w:drawing>
              <wp:anchor distT="0" distB="0" distL="114300" distR="114300" simplePos="0" relativeHeight="251893760" behindDoc="0" locked="0" layoutInCell="1" allowOverlap="1">
                <wp:simplePos x="0" y="0"/>
                <wp:positionH relativeFrom="column">
                  <wp:posOffset>168910</wp:posOffset>
                </wp:positionH>
                <wp:positionV relativeFrom="paragraph">
                  <wp:posOffset>153035</wp:posOffset>
                </wp:positionV>
                <wp:extent cx="2507063" cy="266369"/>
                <wp:effectExtent l="0" t="0" r="26670" b="19685"/>
                <wp:wrapNone/>
                <wp:docPr id="11" name="ホームベース 11"/>
                <wp:cNvGraphicFramePr/>
                <a:graphic xmlns:a="http://schemas.openxmlformats.org/drawingml/2006/main">
                  <a:graphicData uri="http://schemas.microsoft.com/office/word/2010/wordprocessingShape">
                    <wps:wsp>
                      <wps:cNvSpPr/>
                      <wps:spPr>
                        <a:xfrm>
                          <a:off x="0" y="0"/>
                          <a:ext cx="2507063"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 o:spid="_x0000_s1031" type="#_x0000_t15" style="position:absolute;left:0;text-align:left;margin-left:13.3pt;margin-top:12.05pt;width:197.4pt;height:20.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" adj="20453"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DD607C"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98880" behindDoc="0" locked="0" layoutInCell="1" allowOverlap="1" wp14:anchorId="3A53861C" wp14:editId="314CBDE9">
                <wp:simplePos x="0" y="0"/>
                <wp:positionH relativeFrom="column">
                  <wp:posOffset>168910</wp:posOffset>
                </wp:positionH>
                <wp:positionV relativeFrom="paragraph">
                  <wp:posOffset>36830</wp:posOffset>
                </wp:positionV>
                <wp:extent cx="1494845" cy="266369"/>
                <wp:effectExtent l="0" t="0" r="10160" b="19685"/>
                <wp:wrapNone/>
                <wp:docPr id="14" name="ホームベース 14"/>
                <wp:cNvGraphicFramePr/>
                <a:graphic xmlns:a="http://schemas.openxmlformats.org/drawingml/2006/main">
                  <a:graphicData uri="http://schemas.microsoft.com/office/word/2010/wordprocessingShape">
                    <wps:wsp>
                      <wps:cNvSpPr/>
                      <wps:spPr>
                        <a:xfrm>
                          <a:off x="0" y="0"/>
                          <a:ext cx="1494845"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w:t>
                            </w:r>
                            <w:r>
                              <w:rPr>
                                <w:rFonts w:ascii="AR教科書体M" w:eastAsia="AR教科書体M" w:hAnsi="AR教科書体M" w:hint="eastAsia"/>
                                <w:b/>
                                <w:color w:val="FFFFFF" w:themeColor="background1"/>
                                <w:sz w:val="22"/>
                                <w:szCs w:val="22"/>
                              </w:rPr>
                              <w:t>子ども</w:t>
                            </w:r>
                            <w:r w:rsidRPr="00DD607C">
                              <w:rPr>
                                <w:rFonts w:ascii="AR教科書体M" w:eastAsia="AR教科書体M" w:hAnsi="AR教科書体M" w:hint="eastAsia"/>
                                <w:b/>
                                <w:color w:val="FFFFFF" w:themeColor="background1"/>
                                <w:sz w:val="22"/>
                                <w:szCs w:val="22"/>
                              </w:rPr>
                              <w:t>の姿</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3861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 o:spid="_x0000_s1032" type="#_x0000_t15" style="position:absolute;left:0;text-align:left;margin-left:13.3pt;margin-top:2.9pt;width:117.7pt;height:20.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" adj="19676"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w:t>
                      </w:r>
                      <w:r>
                        <w:rPr>
                          <w:rFonts w:ascii="AR教科書体M" w:eastAsia="AR教科書体M" w:hAnsi="AR教科書体M" w:hint="eastAsia"/>
                          <w:b/>
                          <w:color w:val="FFFFFF" w:themeColor="background1"/>
                          <w:sz w:val="22"/>
                          <w:szCs w:val="22"/>
                        </w:rPr>
                        <w:t>子ども</w:t>
                      </w:r>
                      <w:r w:rsidRPr="00DD607C">
                        <w:rPr>
                          <w:rFonts w:ascii="AR教科書体M" w:eastAsia="AR教科書体M" w:hAnsi="AR教科書体M" w:hint="eastAsia"/>
                          <w:b/>
                          <w:color w:val="FFFFFF" w:themeColor="background1"/>
                          <w:sz w:val="22"/>
                          <w:szCs w:val="22"/>
                        </w:rPr>
                        <w:t>の姿</w:t>
                      </w:r>
                    </w:p>
                    <w:p w:rsidR="00DD607C" w:rsidRDefault="00DD607C" w:rsidP="00DD607C">
                      <w:pPr>
                        <w:jc w:val="center"/>
                      </w:pPr>
                    </w:p>
                  </w:txbxContent>
                </v:textbox>
              </v:shape>
            </w:pict>
          </mc:Fallback>
        </mc:AlternateContent>
      </w:r>
    </w:p>
    <w:p w:rsidR="00F1420F" w:rsidRDefault="00DD607C"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96832" behindDoc="0" locked="0" layoutInCell="1" allowOverlap="1" wp14:anchorId="3496D64D" wp14:editId="19A81BD2">
                <wp:simplePos x="0" y="0"/>
                <wp:positionH relativeFrom="column">
                  <wp:posOffset>411852</wp:posOffset>
                </wp:positionH>
                <wp:positionV relativeFrom="paragraph">
                  <wp:posOffset>4321810</wp:posOffset>
                </wp:positionV>
                <wp:extent cx="2507063" cy="266369"/>
                <wp:effectExtent l="0" t="0" r="26670" b="19685"/>
                <wp:wrapNone/>
                <wp:docPr id="13" name="ホームベース 13"/>
                <wp:cNvGraphicFramePr/>
                <a:graphic xmlns:a="http://schemas.openxmlformats.org/drawingml/2006/main">
                  <a:graphicData uri="http://schemas.microsoft.com/office/word/2010/wordprocessingShape">
                    <wps:wsp>
                      <wps:cNvSpPr/>
                      <wps:spPr>
                        <a:xfrm>
                          <a:off x="0" y="0"/>
                          <a:ext cx="2507063"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6D64D" id="ホームベース 13" o:spid="_x0000_s1033" type="#_x0000_t15" style="position:absolute;left:0;text-align:left;margin-left:32.45pt;margin-top:340.3pt;width:197.4pt;height:20.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" adj="20453"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9F7310"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901952" behindDoc="0" locked="0" layoutInCell="1" allowOverlap="1">
                <wp:simplePos x="0" y="0"/>
                <wp:positionH relativeFrom="column">
                  <wp:posOffset>955972</wp:posOffset>
                </wp:positionH>
                <wp:positionV relativeFrom="paragraph">
                  <wp:posOffset>227371</wp:posOffset>
                </wp:positionV>
                <wp:extent cx="4572000" cy="86286"/>
                <wp:effectExtent l="0" t="0" r="0" b="9525"/>
                <wp:wrapNone/>
                <wp:docPr id="15" name="角丸四角形 15"/>
                <wp:cNvGraphicFramePr/>
                <a:graphic xmlns:a="http://schemas.openxmlformats.org/drawingml/2006/main">
                  <a:graphicData uri="http://schemas.microsoft.com/office/word/2010/wordprocessingShape">
                    <wps:wsp>
                      <wps:cNvSpPr/>
                      <wps:spPr>
                        <a:xfrm>
                          <a:off x="0" y="0"/>
                          <a:ext cx="4572000" cy="86286"/>
                        </a:xfrm>
                        <a:prstGeom prst="roundRect">
                          <a:avLst/>
                        </a:prstGeom>
                        <a:gradFill>
                          <a:gsLst>
                            <a:gs pos="100000">
                              <a:srgbClr val="D42222"/>
                            </a:gs>
                            <a:gs pos="17000">
                              <a:schemeClr val="bg1"/>
                            </a:gs>
                          </a:gsLst>
                          <a:lin ang="5400000" scaled="1"/>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AD7F5" id="角丸四角形 15" o:spid="_x0000_s1026" style="position:absolute;left:0;text-align:left;margin-left:75.25pt;margin-top:17.9pt;width:5in;height:6.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" fillcolor="white [3212]" stroked="f">
                <v:fill color2="#d42222" colors="0 white;11141f white" focus="100%" type="gradient"/>
              </v:roundrect>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bookmarkStart w:id="0" w:name="_GoBack"/>
    <w:bookmarkEnd w:id="0"/>
    <w:p w:rsidR="00F1420F" w:rsidRDefault="000457D0" w:rsidP="00E754B6">
      <w:pPr>
        <w:rPr>
          <w:rFonts w:ascii="ＭＳ 明朝" w:cs="HG丸ｺﾞｼｯｸM-PRO"/>
          <w:sz w:val="21"/>
          <w:szCs w:val="21"/>
        </w:rPr>
      </w:pPr>
      <w:r w:rsidRPr="0030185B">
        <w:rPr>
          <w:rFonts w:ascii="Times New Roman" w:cs="HG丸ｺﾞｼｯｸM-PRO"/>
          <w:noProof/>
          <w:position w:val="6"/>
          <w:sz w:val="22"/>
          <w:szCs w:val="22"/>
        </w:rPr>
        <w:lastRenderedPageBreak/>
        <mc:AlternateContent>
          <mc:Choice Requires="wps">
            <w:drawing>
              <wp:anchor distT="45720" distB="45720" distL="114300" distR="114300" simplePos="0" relativeHeight="251886592" behindDoc="0" locked="0" layoutInCell="1" allowOverlap="1" wp14:anchorId="201D3A0B" wp14:editId="1C488194">
                <wp:simplePos x="0" y="0"/>
                <wp:positionH relativeFrom="column">
                  <wp:posOffset>10909</wp:posOffset>
                </wp:positionH>
                <wp:positionV relativeFrom="paragraph">
                  <wp:posOffset>30537</wp:posOffset>
                </wp:positionV>
                <wp:extent cx="6390229" cy="4155743"/>
                <wp:effectExtent l="19050" t="19050" r="10795" b="165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229" cy="4155743"/>
                        </a:xfrm>
                        <a:prstGeom prst="rect">
                          <a:avLst/>
                        </a:prstGeom>
                        <a:solidFill>
                          <a:srgbClr val="FFFFFF"/>
                        </a:solidFill>
                        <a:ln w="28575" cmpd="dbl">
                          <a:solidFill>
                            <a:srgbClr val="006600"/>
                          </a:solidFill>
                          <a:miter lim="800000"/>
                          <a:headEnd/>
                          <a:tailEnd/>
                        </a:ln>
                      </wps:spPr>
                      <wps:txbx>
                        <w:txbxContent>
                          <w:p w:rsidR="00B10539" w:rsidRPr="00385224" w:rsidRDefault="00B10539" w:rsidP="00E33545">
                            <w:pPr>
                              <w:ind w:firstLineChars="100" w:firstLine="520"/>
                              <w:jc w:val="center"/>
                              <w:rPr>
                                <w:rFonts w:ascii="AR P丸ゴシック体M" w:eastAsia="AR P丸ゴシック体M" w:hAnsi="AR P丸ゴシック体M"/>
                                <w:b/>
                                <w:sz w:val="28"/>
                                <w:szCs w:val="28"/>
                              </w:rPr>
                            </w:pPr>
                            <w:r w:rsidRPr="00D62D25">
                              <w:rPr>
                                <w:rFonts w:ascii="AR P丸ゴシック体M" w:eastAsia="AR P丸ゴシック体M" w:hAnsi="AR P丸ゴシック体M"/>
                                <w:b/>
                                <w:spacing w:val="120"/>
                                <w:sz w:val="28"/>
                                <w:szCs w:val="28"/>
                                <w:fitText w:val="4200" w:id="-2052396287"/>
                              </w:rPr>
                              <w:t>＜重点目標の根拠</w:t>
                            </w:r>
                            <w:r w:rsidRPr="00D62D25">
                              <w:rPr>
                                <w:rFonts w:ascii="AR P丸ゴシック体M" w:eastAsia="AR P丸ゴシック体M" w:hAnsi="AR P丸ゴシック体M"/>
                                <w:b/>
                                <w:spacing w:val="2"/>
                                <w:sz w:val="28"/>
                                <w:szCs w:val="28"/>
                                <w:fitText w:val="4200" w:id="-2052396287"/>
                              </w:rPr>
                              <w:t>＞</w:t>
                            </w:r>
                          </w:p>
                          <w:p w:rsidR="00B10539" w:rsidRPr="00B10539" w:rsidRDefault="00B10539" w:rsidP="00A722E8">
                            <w:pPr>
                              <w:ind w:firstLineChars="100" w:firstLine="220"/>
                              <w:rPr>
                                <w:rFonts w:ascii="AR教科書体M" w:eastAsia="AR教科書体M" w:hAnsi="AR教科書体M"/>
                                <w:sz w:val="22"/>
                                <w:szCs w:val="22"/>
                              </w:rPr>
                            </w:pPr>
                            <w:r w:rsidRPr="00B10539">
                              <w:rPr>
                                <w:rFonts w:ascii="AR教科書体M" w:eastAsia="AR教科書体M" w:hAnsi="AR教科書体M"/>
                                <w:sz w:val="22"/>
                                <w:szCs w:val="22"/>
                              </w:rPr>
                              <w:t>学力や体力</w:t>
                            </w:r>
                            <w:r w:rsidRPr="00B10539">
                              <w:rPr>
                                <w:rFonts w:ascii="AR教科書体M" w:eastAsia="AR教科書体M" w:hAnsi="AR教科書体M" w:hint="eastAsia"/>
                                <w:sz w:val="22"/>
                                <w:szCs w:val="22"/>
                              </w:rPr>
                              <w:t>、</w:t>
                            </w:r>
                            <w:r w:rsidRPr="00B10539">
                              <w:rPr>
                                <w:rFonts w:ascii="AR教科書体M" w:eastAsia="AR教科書体M" w:hAnsi="AR教科書体M"/>
                                <w:sz w:val="22"/>
                                <w:szCs w:val="22"/>
                              </w:rPr>
                              <w:t>豊かな心の成長も、人に言われて高めていくのではなく、いかに自分事として捉え、主体的な学びとして</w:t>
                            </w:r>
                            <w:r w:rsidRPr="00B10539">
                              <w:rPr>
                                <w:rFonts w:ascii="AR教科書体M" w:eastAsia="AR教科書体M" w:hAnsi="AR教科書体M" w:hint="eastAsia"/>
                                <w:sz w:val="22"/>
                                <w:szCs w:val="22"/>
                              </w:rPr>
                              <w:t>育まれていくかどうかが</w:t>
                            </w:r>
                            <w:r w:rsidRPr="00B10539">
                              <w:rPr>
                                <w:rFonts w:ascii="AR教科書体M" w:eastAsia="AR教科書体M" w:hAnsi="AR教科書体M"/>
                                <w:sz w:val="22"/>
                                <w:szCs w:val="22"/>
                              </w:rPr>
                              <w:t>問われて</w:t>
                            </w:r>
                            <w:r w:rsidRPr="00B10539">
                              <w:rPr>
                                <w:rFonts w:ascii="AR教科書体M" w:eastAsia="AR教科書体M" w:hAnsi="AR教科書体M" w:hint="eastAsia"/>
                                <w:sz w:val="22"/>
                                <w:szCs w:val="22"/>
                              </w:rPr>
                              <w:t>います。主体性や意欲・読解力・判断力・表現力・メタ認知能力・チャレンジ精神・忍耐力や感受性など、</w:t>
                            </w:r>
                            <w:r w:rsidRPr="00B10539">
                              <w:rPr>
                                <w:rFonts w:ascii="AR教科書体M" w:eastAsia="AR教科書体M" w:hAnsi="AR教科書体M"/>
                                <w:sz w:val="22"/>
                                <w:szCs w:val="22"/>
                              </w:rPr>
                              <w:t>子どもに求められる資質・能力を</w:t>
                            </w:r>
                            <w:r w:rsidRPr="00B10539">
                              <w:rPr>
                                <w:rFonts w:ascii="AR教科書体M" w:eastAsia="AR教科書体M" w:hAnsi="AR教科書体M" w:hint="eastAsia"/>
                                <w:sz w:val="22"/>
                                <w:szCs w:val="22"/>
                              </w:rPr>
                              <w:t>学校はその育てるべき</w:t>
                            </w:r>
                            <w:r w:rsidRPr="00B10539">
                              <w:rPr>
                                <w:rFonts w:ascii="AR教科書体M" w:eastAsia="AR教科書体M" w:hAnsi="AR教科書体M"/>
                                <w:sz w:val="22"/>
                                <w:szCs w:val="22"/>
                              </w:rPr>
                              <w:t>理念と具体的な取組を共有しながら、足並みを揃えて</w:t>
                            </w:r>
                            <w:r w:rsidRPr="00B10539">
                              <w:rPr>
                                <w:rFonts w:ascii="AR教科書体M" w:eastAsia="AR教科書体M" w:hAnsi="AR教科書体M" w:hint="eastAsia"/>
                                <w:sz w:val="22"/>
                                <w:szCs w:val="22"/>
                              </w:rPr>
                              <w:t>様々な教育活動において引き出します。そしてそれを地域や保護者の皆様と連携したものになるよう、よりをかけてつなぎ、高めて</w:t>
                            </w:r>
                            <w:r w:rsidRPr="00B10539">
                              <w:rPr>
                                <w:rFonts w:ascii="AR教科書体M" w:eastAsia="AR教科書体M" w:hAnsi="AR教科書体M"/>
                                <w:sz w:val="22"/>
                                <w:szCs w:val="22"/>
                              </w:rPr>
                              <w:t>い</w:t>
                            </w:r>
                            <w:r w:rsidRPr="00B10539">
                              <w:rPr>
                                <w:rFonts w:ascii="AR教科書体M" w:eastAsia="AR教科書体M" w:hAnsi="AR教科書体M" w:hint="eastAsia"/>
                                <w:sz w:val="22"/>
                                <w:szCs w:val="22"/>
                              </w:rPr>
                              <w:t>きます。それが</w:t>
                            </w:r>
                            <w:r w:rsidRPr="00B10539">
                              <w:rPr>
                                <w:rFonts w:ascii="AR教科書体M" w:eastAsia="AR教科書体M" w:hAnsi="AR教科書体M"/>
                                <w:sz w:val="22"/>
                                <w:szCs w:val="22"/>
                              </w:rPr>
                              <w:t>子どもの未来への物語として紡いでいく</w:t>
                            </w:r>
                            <w:r w:rsidRPr="00B10539">
                              <w:rPr>
                                <w:rFonts w:ascii="AR教科書体M" w:eastAsia="AR教科書体M" w:hAnsi="AR教科書体M" w:hint="eastAsia"/>
                                <w:sz w:val="22"/>
                                <w:szCs w:val="22"/>
                              </w:rPr>
                              <w:t>作業や営みとなっていきます。</w:t>
                            </w:r>
                          </w:p>
                          <w:p w:rsidR="00B10539" w:rsidRPr="00B10539" w:rsidRDefault="00B10539" w:rsidP="00CB122F">
                            <w:pPr>
                              <w:spacing w:before="240"/>
                              <w:ind w:firstLineChars="100" w:firstLine="220"/>
                              <w:rPr>
                                <w:rFonts w:ascii="AR教科書体M" w:eastAsia="AR教科書体M" w:hAnsi="AR教科書体M"/>
                                <w:sz w:val="22"/>
                                <w:szCs w:val="22"/>
                              </w:rPr>
                            </w:pPr>
                            <w:r w:rsidRPr="00B10539">
                              <w:rPr>
                                <w:rFonts w:ascii="AR教科書体M" w:eastAsia="AR教科書体M" w:hAnsi="AR教科書体M" w:hint="eastAsia"/>
                                <w:sz w:val="22"/>
                                <w:szCs w:val="22"/>
                              </w:rPr>
                              <w:t>紙面の関係上、大事なポイントのみを掲載させていただきました。どうぞ一年間よろしくお願いいたします。</w:t>
                            </w:r>
                          </w:p>
                          <w:p w:rsidR="00B10539" w:rsidRPr="00B10539" w:rsidRDefault="00B10539" w:rsidP="00A722E8">
                            <w:pPr>
                              <w:ind w:firstLineChars="100" w:firstLine="220"/>
                              <w:rPr>
                                <w:rFonts w:ascii="AR教科書体M" w:eastAsia="AR教科書体M" w:hAnsi="AR教科書体M"/>
                                <w:sz w:val="22"/>
                                <w:szCs w:val="22"/>
                              </w:rPr>
                            </w:pPr>
                            <w:r w:rsidRPr="00B10539">
                              <w:rPr>
                                <w:rFonts w:ascii="AR教科書体M" w:eastAsia="AR教科書体M" w:hAnsi="AR教科書体M" w:hint="eastAsia"/>
                                <w:sz w:val="22"/>
                                <w:szCs w:val="22"/>
                              </w:rPr>
                              <w:t>また、北海道教育委員会小玉俊宏教育長が、先の就任挨拶で「長期化する新型コロナウィルス感染症との闘いが多様化・成熟化した社会経済システム、危機に対応する力を高めることにつながる」と話されていました。変化が激しく、何でも高速化し、予測不可能な未来社会に対応していくには、今、自分は何ができて、それをどう使い、どうしていけばよいか、足りないものは何かなど、自立的・主体的に考えたり、行動したりする力を育んでいくことが大切だと考えます。それが未来への物語を広げていくことになると信じます。今まさにコロナ関連の困難にどう対応する自分であるか、成長するチャンスを秘め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D3A0B" id="_x0000_s1034" type="#_x0000_t202" style="position:absolute;left:0;text-align:left;margin-left:.85pt;margin-top:2.4pt;width:503.15pt;height:327.2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" strokecolor="#060" strokeweight="2.25pt">
                <v:stroke linestyle="thinThin"/>
                <v:textbox>
                  <w:txbxContent>
                    <w:p w:rsidR="00B10539" w:rsidRPr="00385224" w:rsidRDefault="00B10539" w:rsidP="00E33545">
                      <w:pPr>
                        <w:ind w:firstLineChars="100" w:firstLine="520"/>
                        <w:jc w:val="center"/>
                        <w:rPr>
                          <w:rFonts w:ascii="AR P丸ゴシック体M" w:eastAsia="AR P丸ゴシック体M" w:hAnsi="AR P丸ゴシック体M"/>
                          <w:b/>
                          <w:sz w:val="28"/>
                          <w:szCs w:val="28"/>
                        </w:rPr>
                      </w:pPr>
                      <w:r w:rsidRPr="00D62D25">
                        <w:rPr>
                          <w:rFonts w:ascii="AR P丸ゴシック体M" w:eastAsia="AR P丸ゴシック体M" w:hAnsi="AR P丸ゴシック体M"/>
                          <w:b/>
                          <w:spacing w:val="120"/>
                          <w:sz w:val="28"/>
                          <w:szCs w:val="28"/>
                          <w:fitText w:val="4200" w:id="-2052396287"/>
                        </w:rPr>
                        <w:t>＜重点目標の根拠</w:t>
                      </w:r>
                      <w:r w:rsidRPr="00D62D25">
                        <w:rPr>
                          <w:rFonts w:ascii="AR P丸ゴシック体M" w:eastAsia="AR P丸ゴシック体M" w:hAnsi="AR P丸ゴシック体M"/>
                          <w:b/>
                          <w:spacing w:val="2"/>
                          <w:sz w:val="28"/>
                          <w:szCs w:val="28"/>
                          <w:fitText w:val="4200" w:id="-2052396287"/>
                        </w:rPr>
                        <w:t>＞</w:t>
                      </w:r>
                    </w:p>
                    <w:p w:rsidR="00B10539" w:rsidRPr="00B10539" w:rsidRDefault="00B10539" w:rsidP="00A722E8">
                      <w:pPr>
                        <w:ind w:firstLineChars="100" w:firstLine="220"/>
                        <w:rPr>
                          <w:rFonts w:ascii="AR教科書体M" w:eastAsia="AR教科書体M" w:hAnsi="AR教科書体M"/>
                          <w:sz w:val="22"/>
                          <w:szCs w:val="22"/>
                        </w:rPr>
                      </w:pPr>
                      <w:r w:rsidRPr="00B10539">
                        <w:rPr>
                          <w:rFonts w:ascii="AR教科書体M" w:eastAsia="AR教科書体M" w:hAnsi="AR教科書体M"/>
                          <w:sz w:val="22"/>
                          <w:szCs w:val="22"/>
                        </w:rPr>
                        <w:t>学力や体力</w:t>
                      </w:r>
                      <w:r w:rsidRPr="00B10539">
                        <w:rPr>
                          <w:rFonts w:ascii="AR教科書体M" w:eastAsia="AR教科書体M" w:hAnsi="AR教科書体M" w:hint="eastAsia"/>
                          <w:sz w:val="22"/>
                          <w:szCs w:val="22"/>
                        </w:rPr>
                        <w:t>、</w:t>
                      </w:r>
                      <w:r w:rsidRPr="00B10539">
                        <w:rPr>
                          <w:rFonts w:ascii="AR教科書体M" w:eastAsia="AR教科書体M" w:hAnsi="AR教科書体M"/>
                          <w:sz w:val="22"/>
                          <w:szCs w:val="22"/>
                        </w:rPr>
                        <w:t>豊かな心の成長も、人に言われて高めていくのではなく、いかに自分事として捉え、主体的な学びとして</w:t>
                      </w:r>
                      <w:r w:rsidRPr="00B10539">
                        <w:rPr>
                          <w:rFonts w:ascii="AR教科書体M" w:eastAsia="AR教科書体M" w:hAnsi="AR教科書体M" w:hint="eastAsia"/>
                          <w:sz w:val="22"/>
                          <w:szCs w:val="22"/>
                        </w:rPr>
                        <w:t>育まれていくかどうかが</w:t>
                      </w:r>
                      <w:r w:rsidRPr="00B10539">
                        <w:rPr>
                          <w:rFonts w:ascii="AR教科書体M" w:eastAsia="AR教科書体M" w:hAnsi="AR教科書体M"/>
                          <w:sz w:val="22"/>
                          <w:szCs w:val="22"/>
                        </w:rPr>
                        <w:t>問われて</w:t>
                      </w:r>
                      <w:r w:rsidRPr="00B10539">
                        <w:rPr>
                          <w:rFonts w:ascii="AR教科書体M" w:eastAsia="AR教科書体M" w:hAnsi="AR教科書体M" w:hint="eastAsia"/>
                          <w:sz w:val="22"/>
                          <w:szCs w:val="22"/>
                        </w:rPr>
                        <w:t>います。主体性や意欲・読解力・判断力・表現力・メタ認知能力・チャレンジ精神・忍耐力や感受性など、</w:t>
                      </w:r>
                      <w:r w:rsidRPr="00B10539">
                        <w:rPr>
                          <w:rFonts w:ascii="AR教科書体M" w:eastAsia="AR教科書体M" w:hAnsi="AR教科書体M"/>
                          <w:sz w:val="22"/>
                          <w:szCs w:val="22"/>
                        </w:rPr>
                        <w:t>子どもに求められる資質・能力を</w:t>
                      </w:r>
                      <w:r w:rsidRPr="00B10539">
                        <w:rPr>
                          <w:rFonts w:ascii="AR教科書体M" w:eastAsia="AR教科書体M" w:hAnsi="AR教科書体M" w:hint="eastAsia"/>
                          <w:sz w:val="22"/>
                          <w:szCs w:val="22"/>
                        </w:rPr>
                        <w:t>学校はその育てるべき</w:t>
                      </w:r>
                      <w:r w:rsidRPr="00B10539">
                        <w:rPr>
                          <w:rFonts w:ascii="AR教科書体M" w:eastAsia="AR教科書体M" w:hAnsi="AR教科書体M"/>
                          <w:sz w:val="22"/>
                          <w:szCs w:val="22"/>
                        </w:rPr>
                        <w:t>理念と具体的な取組を共有しながら、足並みを揃えて</w:t>
                      </w:r>
                      <w:r w:rsidRPr="00B10539">
                        <w:rPr>
                          <w:rFonts w:ascii="AR教科書体M" w:eastAsia="AR教科書体M" w:hAnsi="AR教科書体M" w:hint="eastAsia"/>
                          <w:sz w:val="22"/>
                          <w:szCs w:val="22"/>
                        </w:rPr>
                        <w:t>様々な教育活動において引き出します。そしてそれを地域や保護者の皆様と連携したものになるよう、よりをかけてつなぎ、高めて</w:t>
                      </w:r>
                      <w:r w:rsidRPr="00B10539">
                        <w:rPr>
                          <w:rFonts w:ascii="AR教科書体M" w:eastAsia="AR教科書体M" w:hAnsi="AR教科書体M"/>
                          <w:sz w:val="22"/>
                          <w:szCs w:val="22"/>
                        </w:rPr>
                        <w:t>い</w:t>
                      </w:r>
                      <w:r w:rsidRPr="00B10539">
                        <w:rPr>
                          <w:rFonts w:ascii="AR教科書体M" w:eastAsia="AR教科書体M" w:hAnsi="AR教科書体M" w:hint="eastAsia"/>
                          <w:sz w:val="22"/>
                          <w:szCs w:val="22"/>
                        </w:rPr>
                        <w:t>きます。それが</w:t>
                      </w:r>
                      <w:r w:rsidRPr="00B10539">
                        <w:rPr>
                          <w:rFonts w:ascii="AR教科書体M" w:eastAsia="AR教科書体M" w:hAnsi="AR教科書体M"/>
                          <w:sz w:val="22"/>
                          <w:szCs w:val="22"/>
                        </w:rPr>
                        <w:t>子どもの未来への物語として紡いでいく</w:t>
                      </w:r>
                      <w:r w:rsidRPr="00B10539">
                        <w:rPr>
                          <w:rFonts w:ascii="AR教科書体M" w:eastAsia="AR教科書体M" w:hAnsi="AR教科書体M" w:hint="eastAsia"/>
                          <w:sz w:val="22"/>
                          <w:szCs w:val="22"/>
                        </w:rPr>
                        <w:t>作業や営みとなっていきます。</w:t>
                      </w:r>
                    </w:p>
                    <w:p w:rsidR="00B10539" w:rsidRPr="00B10539" w:rsidRDefault="00B10539" w:rsidP="00CB122F">
                      <w:pPr>
                        <w:spacing w:before="240"/>
                        <w:ind w:firstLineChars="100" w:firstLine="220"/>
                        <w:rPr>
                          <w:rFonts w:ascii="AR教科書体M" w:eastAsia="AR教科書体M" w:hAnsi="AR教科書体M"/>
                          <w:sz w:val="22"/>
                          <w:szCs w:val="22"/>
                        </w:rPr>
                      </w:pPr>
                      <w:r w:rsidRPr="00B10539">
                        <w:rPr>
                          <w:rFonts w:ascii="AR教科書体M" w:eastAsia="AR教科書体M" w:hAnsi="AR教科書体M" w:hint="eastAsia"/>
                          <w:sz w:val="22"/>
                          <w:szCs w:val="22"/>
                        </w:rPr>
                        <w:t>紙面の関係上、大事なポイントのみを掲載させていただきました。どうぞ一年間よろしくお願いいたします。</w:t>
                      </w:r>
                    </w:p>
                    <w:p w:rsidR="00B10539" w:rsidRPr="00B10539" w:rsidRDefault="00B10539" w:rsidP="00A722E8">
                      <w:pPr>
                        <w:ind w:firstLineChars="100" w:firstLine="220"/>
                        <w:rPr>
                          <w:rFonts w:ascii="AR教科書体M" w:eastAsia="AR教科書体M" w:hAnsi="AR教科書体M"/>
                          <w:sz w:val="22"/>
                          <w:szCs w:val="22"/>
                        </w:rPr>
                      </w:pPr>
                      <w:r w:rsidRPr="00B10539">
                        <w:rPr>
                          <w:rFonts w:ascii="AR教科書体M" w:eastAsia="AR教科書体M" w:hAnsi="AR教科書体M" w:hint="eastAsia"/>
                          <w:sz w:val="22"/>
                          <w:szCs w:val="22"/>
                        </w:rPr>
                        <w:t>また、北海道教育委員会小玉俊宏教育長が、先の就任挨拶で「長期化する新型コロナウィルス感染症との闘いが多様化・成熟化した社会経済システム、危機に対応する力を高めることにつながる」と話されていました。変化が激しく、何でも高速化し、予測不可能な未来社会に対応していくには、今、自分は何ができて、それをどう使い、どうしていけばよいか、足りないものは何かなど、自立的・主体的に考えたり、行動したりする力を育んでいくことが大切だと考えます。それが未来への物語を広げていくことになると信じます。今まさにコロナ関連の困難にどう対応する自分であるか、成長するチャンスを秘めています。</w:t>
                      </w:r>
                    </w:p>
                  </w:txbxContent>
                </v:textbox>
              </v:shape>
            </w:pict>
          </mc:Fallback>
        </mc:AlternateContent>
      </w:r>
    </w:p>
    <w:p w:rsidR="00935910" w:rsidRDefault="000457D0"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905024" behindDoc="0" locked="0" layoutInCell="1" allowOverlap="1" wp14:anchorId="26E6DB0E" wp14:editId="016E78F0">
                <wp:simplePos x="0" y="0"/>
                <wp:positionH relativeFrom="column">
                  <wp:posOffset>1882652</wp:posOffset>
                </wp:positionH>
                <wp:positionV relativeFrom="paragraph">
                  <wp:posOffset>225425</wp:posOffset>
                </wp:positionV>
                <wp:extent cx="2951480" cy="68580"/>
                <wp:effectExtent l="0" t="0" r="1270" b="7620"/>
                <wp:wrapNone/>
                <wp:docPr id="17" name="角丸四角形 17"/>
                <wp:cNvGraphicFramePr/>
                <a:graphic xmlns:a="http://schemas.openxmlformats.org/drawingml/2006/main">
                  <a:graphicData uri="http://schemas.microsoft.com/office/word/2010/wordprocessingShape">
                    <wps:wsp>
                      <wps:cNvSpPr/>
                      <wps:spPr>
                        <a:xfrm>
                          <a:off x="0" y="0"/>
                          <a:ext cx="2951480" cy="68580"/>
                        </a:xfrm>
                        <a:prstGeom prst="roundRect">
                          <a:avLst/>
                        </a:prstGeom>
                        <a:gradFill>
                          <a:gsLst>
                            <a:gs pos="100000">
                              <a:srgbClr val="D42222"/>
                            </a:gs>
                            <a:gs pos="17000">
                              <a:schemeClr val="bg1"/>
                            </a:gs>
                          </a:gsLst>
                          <a:lin ang="5400000" scaled="1"/>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4268A" id="角丸四角形 17" o:spid="_x0000_s1026" style="position:absolute;left:0;text-align:left;margin-left:148.25pt;margin-top:17.75pt;width:232.4pt;height:5.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" fillcolor="white [3212]" stroked="f">
                <v:fill color2="#d42222" colors="0 white;11141f white" focus="100%" type="gradient"/>
              </v:roundrect>
            </w:pict>
          </mc:Fallback>
        </mc:AlternateContent>
      </w:r>
    </w:p>
    <w:p w:rsidR="00935910" w:rsidRDefault="00935910" w:rsidP="00E754B6">
      <w:pPr>
        <w:rPr>
          <w:rFonts w:ascii="ＭＳ 明朝" w:cs="HG丸ｺﾞｼｯｸM-PRO"/>
          <w:sz w:val="21"/>
          <w:szCs w:val="21"/>
        </w:rPr>
      </w:pPr>
    </w:p>
    <w:p w:rsidR="00935910" w:rsidRDefault="00935910" w:rsidP="00E754B6">
      <w:pPr>
        <w:rPr>
          <w:rFonts w:ascii="ＭＳ 明朝" w:cs="HG丸ｺﾞｼｯｸM-PRO"/>
          <w:sz w:val="21"/>
          <w:szCs w:val="21"/>
        </w:rPr>
      </w:pPr>
    </w:p>
    <w:p w:rsidR="005906BB" w:rsidRDefault="005906BB" w:rsidP="00E754B6">
      <w:pPr>
        <w:rPr>
          <w:rFonts w:ascii="ＭＳ 明朝" w:cs="HG丸ｺﾞｼｯｸM-PRO"/>
          <w:sz w:val="21"/>
          <w:szCs w:val="21"/>
        </w:rPr>
      </w:pPr>
    </w:p>
    <w:p w:rsidR="0032459A" w:rsidRDefault="0032459A" w:rsidP="00F26DD2">
      <w:pPr>
        <w:rPr>
          <w:w w:val="200"/>
        </w:rPr>
      </w:pPr>
    </w:p>
    <w:p w:rsidR="00441194" w:rsidRDefault="00441194" w:rsidP="00F26DD2">
      <w:pPr>
        <w:rPr>
          <w:w w:val="200"/>
        </w:rPr>
      </w:pP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441194" w:rsidRDefault="00441194" w:rsidP="00A722E8">
      <w:pPr>
        <w:rPr>
          <w:w w:val="200"/>
        </w:rPr>
      </w:pPr>
    </w:p>
    <w:p w:rsidR="00A56822" w:rsidRPr="0063019D" w:rsidRDefault="00A56822" w:rsidP="00441194">
      <w:pPr>
        <w:tabs>
          <w:tab w:val="left" w:pos="1185"/>
        </w:tabs>
        <w:rPr>
          <w:sz w:val="21"/>
          <w:szCs w:val="21"/>
        </w:rPr>
      </w:pPr>
    </w:p>
    <w:p w:rsidR="0098156F" w:rsidRDefault="0098156F" w:rsidP="00441194">
      <w:pPr>
        <w:tabs>
          <w:tab w:val="left" w:pos="1185"/>
        </w:tabs>
        <w:rPr>
          <w:sz w:val="21"/>
          <w:szCs w:val="21"/>
        </w:rPr>
      </w:pPr>
    </w:p>
    <w:p w:rsidR="0098156F" w:rsidRPr="0098156F" w:rsidRDefault="00174159" w:rsidP="0098156F">
      <w:pPr>
        <w:rPr>
          <w:sz w:val="21"/>
          <w:szCs w:val="21"/>
        </w:rPr>
      </w:pPr>
      <w:r>
        <w:rPr>
          <w:noProof/>
          <w:sz w:val="21"/>
          <w:szCs w:val="21"/>
        </w:rPr>
        <mc:AlternateContent>
          <mc:Choice Requires="wps">
            <w:drawing>
              <wp:anchor distT="0" distB="0" distL="114300" distR="114300" simplePos="0" relativeHeight="251908096" behindDoc="0" locked="0" layoutInCell="1" allowOverlap="1">
                <wp:simplePos x="0" y="0"/>
                <wp:positionH relativeFrom="column">
                  <wp:posOffset>3866401</wp:posOffset>
                </wp:positionH>
                <wp:positionV relativeFrom="paragraph">
                  <wp:posOffset>207958</wp:posOffset>
                </wp:positionV>
                <wp:extent cx="2534285" cy="671811"/>
                <wp:effectExtent l="0" t="0" r="18415" b="14605"/>
                <wp:wrapNone/>
                <wp:docPr id="20" name="メモ 20"/>
                <wp:cNvGraphicFramePr/>
                <a:graphic xmlns:a="http://schemas.openxmlformats.org/drawingml/2006/main">
                  <a:graphicData uri="http://schemas.microsoft.com/office/word/2010/wordprocessingShape">
                    <wps:wsp>
                      <wps:cNvSpPr/>
                      <wps:spPr>
                        <a:xfrm>
                          <a:off x="0" y="0"/>
                          <a:ext cx="2534285" cy="671811"/>
                        </a:xfrm>
                        <a:prstGeom prst="foldedCorner">
                          <a:avLst>
                            <a:gd name="adj"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3C76" w:rsidRPr="00FF3C76" w:rsidRDefault="00FF3C76" w:rsidP="00FF3C76">
                            <w:pPr>
                              <w:spacing w:line="280" w:lineRule="exact"/>
                              <w:jc w:val="left"/>
                              <w:rPr>
                                <w:sz w:val="18"/>
                                <w:szCs w:val="18"/>
                              </w:rPr>
                            </w:pPr>
                            <w:r>
                              <w:rPr>
                                <w:rFonts w:hint="eastAsia"/>
                                <w:sz w:val="18"/>
                                <w:szCs w:val="18"/>
                              </w:rPr>
                              <w:t xml:space="preserve">　</w:t>
                            </w:r>
                            <w:r w:rsidRPr="00FF3C76">
                              <w:rPr>
                                <w:rFonts w:hint="eastAsia"/>
                                <w:sz w:val="18"/>
                                <w:szCs w:val="18"/>
                              </w:rPr>
                              <w:t>中止・</w:t>
                            </w:r>
                            <w:r w:rsidRPr="00FF3C76">
                              <w:rPr>
                                <w:sz w:val="18"/>
                                <w:szCs w:val="18"/>
                              </w:rPr>
                              <w:t>延期になった</w:t>
                            </w:r>
                            <w:r w:rsidRPr="00FF3C76">
                              <w:rPr>
                                <w:rFonts w:hint="eastAsia"/>
                                <w:sz w:val="18"/>
                                <w:szCs w:val="18"/>
                              </w:rPr>
                              <w:t>行事、内容</w:t>
                            </w:r>
                            <w:r w:rsidRPr="00FF3C76">
                              <w:rPr>
                                <w:sz w:val="18"/>
                                <w:szCs w:val="18"/>
                              </w:rPr>
                              <w:t>の変更になった行事</w:t>
                            </w:r>
                            <w:r>
                              <w:rPr>
                                <w:rFonts w:hint="eastAsia"/>
                                <w:sz w:val="18"/>
                                <w:szCs w:val="18"/>
                              </w:rPr>
                              <w:t>の</w:t>
                            </w:r>
                            <w:r>
                              <w:rPr>
                                <w:sz w:val="18"/>
                                <w:szCs w:val="18"/>
                              </w:rPr>
                              <w:t>一覧</w:t>
                            </w:r>
                            <w:r>
                              <w:rPr>
                                <w:rFonts w:hint="eastAsia"/>
                                <w:sz w:val="18"/>
                                <w:szCs w:val="18"/>
                              </w:rPr>
                              <w:t>と</w:t>
                            </w:r>
                            <w:r>
                              <w:rPr>
                                <w:sz w:val="18"/>
                                <w:szCs w:val="18"/>
                              </w:rPr>
                              <w:t>、スクールカレンダー</w:t>
                            </w:r>
                            <w:r>
                              <w:rPr>
                                <w:rFonts w:hint="eastAsia"/>
                                <w:sz w:val="18"/>
                                <w:szCs w:val="18"/>
                              </w:rPr>
                              <w:t>修正版を配布しました。</w:t>
                            </w:r>
                            <w:r>
                              <w:rPr>
                                <w:sz w:val="18"/>
                                <w:szCs w:val="18"/>
                              </w:rPr>
                              <w:t>ご確認</w:t>
                            </w:r>
                            <w:r>
                              <w:rPr>
                                <w:rFonts w:hint="eastAsia"/>
                                <w:sz w:val="18"/>
                                <w:szCs w:val="18"/>
                              </w:rPr>
                              <w:t>ねがいます</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0" o:spid="_x0000_s1035" type="#_x0000_t65" style="position:absolute;left:0;text-align:left;margin-left:304.45pt;margin-top:16.35pt;width:199.55pt;height:52.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" adj="21600" fillcolor="white [3212]" strokecolor="black [3213]">
                <v:textbox>
                  <w:txbxContent>
                    <w:p w:rsidR="00FF3C76" w:rsidRPr="00FF3C76" w:rsidRDefault="00FF3C76" w:rsidP="00FF3C76">
                      <w:pPr>
                        <w:spacing w:line="280" w:lineRule="exact"/>
                        <w:jc w:val="left"/>
                        <w:rPr>
                          <w:sz w:val="18"/>
                          <w:szCs w:val="18"/>
                        </w:rPr>
                      </w:pPr>
                      <w:r>
                        <w:rPr>
                          <w:rFonts w:hint="eastAsia"/>
                          <w:sz w:val="18"/>
                          <w:szCs w:val="18"/>
                        </w:rPr>
                        <w:t xml:space="preserve">　</w:t>
                      </w:r>
                      <w:r w:rsidRPr="00FF3C76">
                        <w:rPr>
                          <w:rFonts w:hint="eastAsia"/>
                          <w:sz w:val="18"/>
                          <w:szCs w:val="18"/>
                        </w:rPr>
                        <w:t>中止・</w:t>
                      </w:r>
                      <w:r w:rsidRPr="00FF3C76">
                        <w:rPr>
                          <w:sz w:val="18"/>
                          <w:szCs w:val="18"/>
                        </w:rPr>
                        <w:t>延期になった</w:t>
                      </w:r>
                      <w:r w:rsidRPr="00FF3C76">
                        <w:rPr>
                          <w:rFonts w:hint="eastAsia"/>
                          <w:sz w:val="18"/>
                          <w:szCs w:val="18"/>
                        </w:rPr>
                        <w:t>行事、内容</w:t>
                      </w:r>
                      <w:r w:rsidRPr="00FF3C76">
                        <w:rPr>
                          <w:sz w:val="18"/>
                          <w:szCs w:val="18"/>
                        </w:rPr>
                        <w:t>の変更になった行事</w:t>
                      </w:r>
                      <w:r>
                        <w:rPr>
                          <w:rFonts w:hint="eastAsia"/>
                          <w:sz w:val="18"/>
                          <w:szCs w:val="18"/>
                        </w:rPr>
                        <w:t>の</w:t>
                      </w:r>
                      <w:r>
                        <w:rPr>
                          <w:sz w:val="18"/>
                          <w:szCs w:val="18"/>
                        </w:rPr>
                        <w:t>一覧</w:t>
                      </w:r>
                      <w:r>
                        <w:rPr>
                          <w:rFonts w:hint="eastAsia"/>
                          <w:sz w:val="18"/>
                          <w:szCs w:val="18"/>
                        </w:rPr>
                        <w:t>と</w:t>
                      </w:r>
                      <w:r>
                        <w:rPr>
                          <w:sz w:val="18"/>
                          <w:szCs w:val="18"/>
                        </w:rPr>
                        <w:t>、スクールカレンダー</w:t>
                      </w:r>
                      <w:r>
                        <w:rPr>
                          <w:rFonts w:hint="eastAsia"/>
                          <w:sz w:val="18"/>
                          <w:szCs w:val="18"/>
                        </w:rPr>
                        <w:t>修正版を配布しました。</w:t>
                      </w:r>
                      <w:r>
                        <w:rPr>
                          <w:sz w:val="18"/>
                          <w:szCs w:val="18"/>
                        </w:rPr>
                        <w:t>ご確認</w:t>
                      </w:r>
                      <w:r>
                        <w:rPr>
                          <w:rFonts w:hint="eastAsia"/>
                          <w:sz w:val="18"/>
                          <w:szCs w:val="18"/>
                        </w:rPr>
                        <w:t>ねがいます</w:t>
                      </w:r>
                      <w:r>
                        <w:rPr>
                          <w:sz w:val="18"/>
                          <w:szCs w:val="18"/>
                        </w:rPr>
                        <w:t>。</w:t>
                      </w:r>
                    </w:p>
                  </w:txbxContent>
                </v:textbox>
              </v:shape>
            </w:pict>
          </mc:Fallback>
        </mc:AlternateContent>
      </w:r>
    </w:p>
    <w:p w:rsidR="009B0366" w:rsidRDefault="00174159" w:rsidP="0098156F">
      <w:pPr>
        <w:rPr>
          <w:noProof/>
          <w:sz w:val="21"/>
          <w:szCs w:val="21"/>
        </w:rPr>
      </w:pPr>
      <w:r w:rsidRPr="00935910">
        <w:rPr>
          <w:rFonts w:ascii="ＭＳ 明朝" w:cs="HG丸ｺﾞｼｯｸM-PRO"/>
          <w:noProof/>
          <w:sz w:val="21"/>
          <w:szCs w:val="21"/>
        </w:rPr>
        <mc:AlternateContent>
          <mc:Choice Requires="wps">
            <w:drawing>
              <wp:anchor distT="45720" distB="45720" distL="114300" distR="114300" simplePos="0" relativeHeight="251757568" behindDoc="0" locked="0" layoutInCell="1" allowOverlap="1" wp14:anchorId="7BEE9A8E" wp14:editId="0BAC4375">
                <wp:simplePos x="0" y="0"/>
                <wp:positionH relativeFrom="column">
                  <wp:posOffset>45028</wp:posOffset>
                </wp:positionH>
                <wp:positionV relativeFrom="paragraph">
                  <wp:posOffset>6653</wp:posOffset>
                </wp:positionV>
                <wp:extent cx="3616325" cy="3446060"/>
                <wp:effectExtent l="152400" t="152400" r="155575" b="1549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3446060"/>
                        </a:xfrm>
                        <a:prstGeom prst="rect">
                          <a:avLst/>
                        </a:prstGeom>
                        <a:solidFill>
                          <a:srgbClr val="FFFFFF"/>
                        </a:solidFill>
                        <a:ln w="76200" cap="rnd">
                          <a:solidFill>
                            <a:srgbClr val="33CC33"/>
                          </a:solidFill>
                          <a:prstDash val="sysDot"/>
                          <a:miter lim="800000"/>
                          <a:headEnd/>
                          <a:tailEnd/>
                        </a:ln>
                        <a:effectLst>
                          <a:glow rad="101600">
                            <a:srgbClr val="9BBB59">
                              <a:satMod val="175000"/>
                              <a:alpha val="40000"/>
                            </a:srgbClr>
                          </a:glow>
                        </a:effectLst>
                      </wps:spPr>
                      <wps:txbx>
                        <w:txbxContent>
                          <w:p w:rsidR="00C23C04" w:rsidRPr="005A3E5E" w:rsidRDefault="005A3E5E" w:rsidP="005A3E5E">
                            <w:pPr>
                              <w:tabs>
                                <w:tab w:val="left" w:pos="3544"/>
                              </w:tabs>
                              <w:jc w:val="center"/>
                              <w:rPr>
                                <w:rFonts w:ascii="AR PハイカラＰＯＰ体H" w:eastAsia="AR PハイカラＰＯＰ体H"/>
                                <w:sz w:val="32"/>
                                <w:szCs w:val="32"/>
                              </w:rPr>
                            </w:pPr>
                            <w:r w:rsidRPr="005A3E5E">
                              <w:rPr>
                                <w:rFonts w:ascii="AR PハイカラＰＯＰ体H" w:eastAsia="AR PハイカラＰＯＰ体H" w:hint="eastAsia"/>
                                <w:sz w:val="32"/>
                                <w:szCs w:val="32"/>
                              </w:rPr>
                              <w:t>今後の</w:t>
                            </w:r>
                            <w:r w:rsidR="005D7A83" w:rsidRPr="005A3E5E">
                              <w:rPr>
                                <w:rFonts w:ascii="AR PハイカラＰＯＰ体H" w:eastAsia="AR PハイカラＰＯＰ体H" w:hint="eastAsia"/>
                                <w:sz w:val="32"/>
                                <w:szCs w:val="32"/>
                              </w:rPr>
                              <w:t>PTA</w:t>
                            </w:r>
                            <w:r w:rsidR="00F30F4C" w:rsidRPr="005A3E5E">
                              <w:rPr>
                                <w:rFonts w:ascii="AR PハイカラＰＯＰ体H" w:eastAsia="AR PハイカラＰＯＰ体H" w:hint="eastAsia"/>
                                <w:sz w:val="32"/>
                                <w:szCs w:val="32"/>
                              </w:rPr>
                              <w:t>活動</w:t>
                            </w:r>
                            <w:r w:rsidRPr="005A3E5E">
                              <w:rPr>
                                <w:rFonts w:ascii="AR PハイカラＰＯＰ体H" w:eastAsia="AR PハイカラＰＯＰ体H" w:hint="eastAsia"/>
                                <w:sz w:val="32"/>
                                <w:szCs w:val="32"/>
                              </w:rPr>
                              <w:t>について</w:t>
                            </w:r>
                          </w:p>
                          <w:p w:rsidR="0064292A" w:rsidRDefault="0064292A" w:rsidP="0048431A">
                            <w:pPr>
                              <w:tabs>
                                <w:tab w:val="left" w:pos="3544"/>
                              </w:tabs>
                              <w:spacing w:line="280" w:lineRule="exact"/>
                              <w:rPr>
                                <w:sz w:val="22"/>
                              </w:rPr>
                            </w:pPr>
                            <w:r>
                              <w:rPr>
                                <w:rFonts w:hint="eastAsia"/>
                                <w:sz w:val="22"/>
                              </w:rPr>
                              <w:t xml:space="preserve">　</w:t>
                            </w:r>
                            <w:r>
                              <w:rPr>
                                <w:sz w:val="22"/>
                              </w:rPr>
                              <w:t>PTAの</w:t>
                            </w:r>
                            <w:r>
                              <w:rPr>
                                <w:rFonts w:hint="eastAsia"/>
                                <w:sz w:val="22"/>
                              </w:rPr>
                              <w:t>活動</w:t>
                            </w:r>
                            <w:r>
                              <w:rPr>
                                <w:sz w:val="22"/>
                              </w:rPr>
                              <w:t>計画</w:t>
                            </w:r>
                            <w:r w:rsidR="005A3E5E">
                              <w:rPr>
                                <w:rFonts w:hint="eastAsia"/>
                                <w:sz w:val="22"/>
                              </w:rPr>
                              <w:t>・</w:t>
                            </w:r>
                            <w:r>
                              <w:rPr>
                                <w:sz w:val="22"/>
                              </w:rPr>
                              <w:t>役員</w:t>
                            </w:r>
                            <w:r>
                              <w:rPr>
                                <w:rFonts w:hint="eastAsia"/>
                                <w:sz w:val="22"/>
                              </w:rPr>
                              <w:t>改選への</w:t>
                            </w:r>
                            <w:r>
                              <w:rPr>
                                <w:sz w:val="22"/>
                              </w:rPr>
                              <w:t>議決書</w:t>
                            </w:r>
                            <w:r w:rsidR="005A3E5E">
                              <w:rPr>
                                <w:rFonts w:hint="eastAsia"/>
                                <w:sz w:val="22"/>
                              </w:rPr>
                              <w:t>のご</w:t>
                            </w:r>
                            <w:r>
                              <w:rPr>
                                <w:sz w:val="22"/>
                              </w:rPr>
                              <w:t>提出ありがとうございました</w:t>
                            </w:r>
                            <w:r>
                              <w:rPr>
                                <w:rFonts w:hint="eastAsia"/>
                                <w:sz w:val="22"/>
                              </w:rPr>
                              <w:t>。保護者</w:t>
                            </w:r>
                            <w:r>
                              <w:rPr>
                                <w:sz w:val="22"/>
                              </w:rPr>
                              <w:t>・教職員</w:t>
                            </w:r>
                            <w:r>
                              <w:rPr>
                                <w:rFonts w:hint="eastAsia"/>
                                <w:sz w:val="22"/>
                              </w:rPr>
                              <w:t>合わせて過半数以上の</w:t>
                            </w:r>
                            <w:r>
                              <w:rPr>
                                <w:sz w:val="22"/>
                              </w:rPr>
                              <w:t>承認を得</w:t>
                            </w:r>
                            <w:r w:rsidR="005A3E5E">
                              <w:rPr>
                                <w:rFonts w:hint="eastAsia"/>
                                <w:sz w:val="22"/>
                              </w:rPr>
                              <w:t>ること</w:t>
                            </w:r>
                            <w:r w:rsidR="005A3E5E">
                              <w:rPr>
                                <w:sz w:val="22"/>
                              </w:rPr>
                              <w:t>ができ</w:t>
                            </w:r>
                            <w:r>
                              <w:rPr>
                                <w:sz w:val="22"/>
                              </w:rPr>
                              <w:t>ました。</w:t>
                            </w:r>
                          </w:p>
                          <w:p w:rsidR="0064292A" w:rsidRDefault="0064292A" w:rsidP="0048431A">
                            <w:pPr>
                              <w:tabs>
                                <w:tab w:val="left" w:pos="3544"/>
                              </w:tabs>
                              <w:spacing w:line="280" w:lineRule="exact"/>
                              <w:rPr>
                                <w:sz w:val="22"/>
                              </w:rPr>
                            </w:pPr>
                            <w:r>
                              <w:rPr>
                                <w:rFonts w:hint="eastAsia"/>
                                <w:sz w:val="22"/>
                              </w:rPr>
                              <w:t xml:space="preserve">　</w:t>
                            </w:r>
                            <w:r w:rsidR="00F30F4C">
                              <w:rPr>
                                <w:rFonts w:hint="eastAsia"/>
                                <w:sz w:val="22"/>
                              </w:rPr>
                              <w:t>承認を</w:t>
                            </w:r>
                            <w:r w:rsidR="00F30F4C">
                              <w:rPr>
                                <w:sz w:val="22"/>
                              </w:rPr>
                              <w:t>受け、</w:t>
                            </w:r>
                            <w:r>
                              <w:rPr>
                                <w:rFonts w:hint="eastAsia"/>
                                <w:sz w:val="22"/>
                              </w:rPr>
                              <w:t>新役員</w:t>
                            </w:r>
                            <w:r w:rsidR="00174159">
                              <w:rPr>
                                <w:rFonts w:hint="eastAsia"/>
                                <w:sz w:val="22"/>
                              </w:rPr>
                              <w:t>で</w:t>
                            </w:r>
                            <w:r>
                              <w:rPr>
                                <w:rFonts w:hint="eastAsia"/>
                                <w:sz w:val="22"/>
                              </w:rPr>
                              <w:t>今年度の</w:t>
                            </w:r>
                            <w:r>
                              <w:rPr>
                                <w:sz w:val="22"/>
                              </w:rPr>
                              <w:t>活動について協議</w:t>
                            </w:r>
                            <w:r w:rsidR="00F30F4C">
                              <w:rPr>
                                <w:rFonts w:hint="eastAsia"/>
                                <w:sz w:val="22"/>
                              </w:rPr>
                              <w:t>いたしましたので</w:t>
                            </w:r>
                            <w:r w:rsidR="00F30F4C">
                              <w:rPr>
                                <w:sz w:val="22"/>
                              </w:rPr>
                              <w:t>、</w:t>
                            </w:r>
                            <w:r>
                              <w:rPr>
                                <w:sz w:val="22"/>
                              </w:rPr>
                              <w:t>内容をお知らせします。</w:t>
                            </w:r>
                          </w:p>
                          <w:p w:rsidR="0064292A" w:rsidRPr="00174159" w:rsidRDefault="0064292A" w:rsidP="00174159">
                            <w:pPr>
                              <w:tabs>
                                <w:tab w:val="left" w:pos="3544"/>
                              </w:tabs>
                              <w:spacing w:line="200" w:lineRule="exact"/>
                              <w:rPr>
                                <w:sz w:val="22"/>
                              </w:rPr>
                            </w:pPr>
                          </w:p>
                          <w:p w:rsidR="0064292A" w:rsidRPr="00CB122F" w:rsidRDefault="0064292A" w:rsidP="005A3E5E">
                            <w:pPr>
                              <w:tabs>
                                <w:tab w:val="left" w:pos="3544"/>
                              </w:tabs>
                              <w:spacing w:line="280" w:lineRule="exact"/>
                              <w:ind w:leftChars="59" w:left="142" w:rightChars="137" w:right="329"/>
                              <w:rPr>
                                <w:b/>
                                <w:sz w:val="22"/>
                              </w:rPr>
                            </w:pPr>
                            <w:r w:rsidRPr="00CB122F">
                              <w:rPr>
                                <w:rFonts w:hint="eastAsia"/>
                                <w:b/>
                                <w:sz w:val="22"/>
                              </w:rPr>
                              <w:t>・</w:t>
                            </w:r>
                            <w:r w:rsidRPr="00CB122F">
                              <w:rPr>
                                <w:b/>
                                <w:sz w:val="22"/>
                              </w:rPr>
                              <w:t>1学期中は</w:t>
                            </w:r>
                            <w:r w:rsidRPr="00CB122F">
                              <w:rPr>
                                <w:rFonts w:hint="eastAsia"/>
                                <w:b/>
                                <w:sz w:val="22"/>
                              </w:rPr>
                              <w:t>全体での会議</w:t>
                            </w:r>
                            <w:r w:rsidRPr="00CB122F">
                              <w:rPr>
                                <w:b/>
                                <w:sz w:val="22"/>
                              </w:rPr>
                              <w:t>、活動は行わない。</w:t>
                            </w:r>
                          </w:p>
                          <w:p w:rsidR="0064292A" w:rsidRPr="00CB122F" w:rsidRDefault="0064292A" w:rsidP="005A3E5E">
                            <w:pPr>
                              <w:tabs>
                                <w:tab w:val="left" w:pos="3544"/>
                              </w:tabs>
                              <w:spacing w:line="280" w:lineRule="exact"/>
                              <w:ind w:leftChars="59" w:left="363" w:rightChars="137" w:right="329" w:hangingChars="100" w:hanging="221"/>
                              <w:rPr>
                                <w:b/>
                                <w:sz w:val="22"/>
                              </w:rPr>
                            </w:pPr>
                            <w:r w:rsidRPr="00CB122F">
                              <w:rPr>
                                <w:rFonts w:hint="eastAsia"/>
                                <w:b/>
                                <w:sz w:val="22"/>
                              </w:rPr>
                              <w:t>・</w:t>
                            </w:r>
                            <w:r w:rsidR="00CB122F" w:rsidRPr="00CB122F">
                              <w:rPr>
                                <w:rFonts w:hint="eastAsia"/>
                                <w:b/>
                                <w:sz w:val="22"/>
                              </w:rPr>
                              <w:t>１</w:t>
                            </w:r>
                            <w:r w:rsidRPr="00CB122F">
                              <w:rPr>
                                <w:b/>
                                <w:sz w:val="22"/>
                              </w:rPr>
                              <w:t>年生保護者のみ、役員選出のため</w:t>
                            </w:r>
                            <w:r w:rsidRPr="00CB122F">
                              <w:rPr>
                                <w:rFonts w:hint="eastAsia"/>
                                <w:b/>
                                <w:sz w:val="22"/>
                              </w:rPr>
                              <w:t>7月</w:t>
                            </w:r>
                            <w:r w:rsidRPr="00CB122F">
                              <w:rPr>
                                <w:b/>
                                <w:sz w:val="22"/>
                              </w:rPr>
                              <w:t>中に</w:t>
                            </w:r>
                            <w:r w:rsidRPr="00CB122F">
                              <w:rPr>
                                <w:rFonts w:hint="eastAsia"/>
                                <w:b/>
                                <w:sz w:val="22"/>
                              </w:rPr>
                              <w:t>学年会議を</w:t>
                            </w:r>
                            <w:r w:rsidRPr="00CB122F">
                              <w:rPr>
                                <w:b/>
                                <w:sz w:val="22"/>
                              </w:rPr>
                              <w:t>行う。</w:t>
                            </w:r>
                          </w:p>
                          <w:p w:rsidR="0064292A" w:rsidRPr="00CB122F" w:rsidRDefault="0064292A" w:rsidP="005A3E5E">
                            <w:pPr>
                              <w:tabs>
                                <w:tab w:val="left" w:pos="3544"/>
                              </w:tabs>
                              <w:spacing w:line="280" w:lineRule="exact"/>
                              <w:ind w:leftChars="59" w:left="142" w:rightChars="137" w:right="329"/>
                              <w:rPr>
                                <w:b/>
                                <w:sz w:val="22"/>
                              </w:rPr>
                            </w:pPr>
                            <w:r w:rsidRPr="00CB122F">
                              <w:rPr>
                                <w:rFonts w:hint="eastAsia"/>
                                <w:b/>
                                <w:sz w:val="22"/>
                              </w:rPr>
                              <w:t>・</w:t>
                            </w:r>
                            <w:r w:rsidRPr="00CB122F">
                              <w:rPr>
                                <w:b/>
                                <w:sz w:val="22"/>
                              </w:rPr>
                              <w:t>PTA</w:t>
                            </w:r>
                            <w:r w:rsidRPr="00CB122F">
                              <w:rPr>
                                <w:rFonts w:hint="eastAsia"/>
                                <w:b/>
                                <w:sz w:val="22"/>
                              </w:rPr>
                              <w:t>レク</w:t>
                            </w:r>
                            <w:r w:rsidRPr="00CB122F">
                              <w:rPr>
                                <w:b/>
                                <w:sz w:val="22"/>
                              </w:rPr>
                              <w:t>、学年レク</w:t>
                            </w:r>
                            <w:r w:rsidRPr="00CB122F">
                              <w:rPr>
                                <w:rFonts w:hint="eastAsia"/>
                                <w:b/>
                                <w:sz w:val="22"/>
                              </w:rPr>
                              <w:t>は</w:t>
                            </w:r>
                            <w:r w:rsidRPr="00CB122F">
                              <w:rPr>
                                <w:b/>
                                <w:sz w:val="22"/>
                              </w:rPr>
                              <w:t>2学期以降に</w:t>
                            </w:r>
                            <w:r w:rsidRPr="00CB122F">
                              <w:rPr>
                                <w:rFonts w:hint="eastAsia"/>
                                <w:b/>
                                <w:sz w:val="22"/>
                              </w:rPr>
                              <w:t>行う</w:t>
                            </w:r>
                            <w:r w:rsidRPr="00CB122F">
                              <w:rPr>
                                <w:b/>
                                <w:sz w:val="22"/>
                              </w:rPr>
                              <w:t>。</w:t>
                            </w:r>
                          </w:p>
                          <w:p w:rsidR="0064292A" w:rsidRPr="00CB122F" w:rsidRDefault="0064292A" w:rsidP="005A3E5E">
                            <w:pPr>
                              <w:tabs>
                                <w:tab w:val="left" w:pos="3544"/>
                              </w:tabs>
                              <w:spacing w:line="280" w:lineRule="exact"/>
                              <w:ind w:leftChars="59" w:left="142" w:rightChars="137" w:right="329"/>
                              <w:rPr>
                                <w:b/>
                                <w:sz w:val="22"/>
                              </w:rPr>
                            </w:pPr>
                            <w:r w:rsidRPr="00CB122F">
                              <w:rPr>
                                <w:rFonts w:hint="eastAsia"/>
                                <w:b/>
                                <w:sz w:val="22"/>
                              </w:rPr>
                              <w:t>・</w:t>
                            </w:r>
                            <w:r w:rsidRPr="00CB122F">
                              <w:rPr>
                                <w:b/>
                                <w:sz w:val="22"/>
                              </w:rPr>
                              <w:t>8月中に学年部会、学年レク打合せを行う。</w:t>
                            </w:r>
                          </w:p>
                          <w:p w:rsidR="0064292A" w:rsidRPr="00CB122F" w:rsidRDefault="0064292A" w:rsidP="005A3E5E">
                            <w:pPr>
                              <w:tabs>
                                <w:tab w:val="left" w:pos="3544"/>
                              </w:tabs>
                              <w:spacing w:line="280" w:lineRule="exact"/>
                              <w:ind w:leftChars="59" w:left="142" w:rightChars="137" w:right="329"/>
                              <w:rPr>
                                <w:b/>
                                <w:sz w:val="22"/>
                              </w:rPr>
                            </w:pPr>
                            <w:r w:rsidRPr="00CB122F">
                              <w:rPr>
                                <w:rFonts w:hint="eastAsia"/>
                                <w:b/>
                                <w:sz w:val="22"/>
                              </w:rPr>
                              <w:t>・</w:t>
                            </w:r>
                            <w:r w:rsidRPr="00CB122F">
                              <w:rPr>
                                <w:b/>
                                <w:sz w:val="22"/>
                              </w:rPr>
                              <w:t>9月中に第1回</w:t>
                            </w:r>
                            <w:r w:rsidRPr="00CB122F">
                              <w:rPr>
                                <w:rFonts w:hint="eastAsia"/>
                                <w:b/>
                                <w:sz w:val="22"/>
                              </w:rPr>
                              <w:t>合同</w:t>
                            </w:r>
                            <w:r w:rsidRPr="00CB122F">
                              <w:rPr>
                                <w:b/>
                                <w:sz w:val="22"/>
                              </w:rPr>
                              <w:t>役員会を行う。</w:t>
                            </w:r>
                          </w:p>
                          <w:p w:rsidR="00F30F4C" w:rsidRDefault="00F30F4C" w:rsidP="00174159">
                            <w:pPr>
                              <w:tabs>
                                <w:tab w:val="left" w:pos="3544"/>
                              </w:tabs>
                              <w:spacing w:line="200" w:lineRule="exact"/>
                              <w:rPr>
                                <w:sz w:val="22"/>
                              </w:rPr>
                            </w:pPr>
                          </w:p>
                          <w:p w:rsidR="00F30F4C" w:rsidRPr="00F30F4C" w:rsidRDefault="00F30F4C" w:rsidP="000457D0">
                            <w:pPr>
                              <w:tabs>
                                <w:tab w:val="left" w:pos="3544"/>
                              </w:tabs>
                              <w:spacing w:line="280" w:lineRule="exact"/>
                              <w:ind w:firstLineChars="100" w:firstLine="220"/>
                              <w:rPr>
                                <w:sz w:val="22"/>
                              </w:rPr>
                            </w:pPr>
                            <w:r>
                              <w:rPr>
                                <w:rFonts w:hint="eastAsia"/>
                                <w:sz w:val="22"/>
                              </w:rPr>
                              <w:t>以上</w:t>
                            </w:r>
                            <w:r>
                              <w:rPr>
                                <w:sz w:val="22"/>
                              </w:rPr>
                              <w:t>、</w:t>
                            </w:r>
                            <w:r>
                              <w:rPr>
                                <w:rFonts w:hint="eastAsia"/>
                                <w:sz w:val="22"/>
                              </w:rPr>
                              <w:t>コロナウイルス</w:t>
                            </w:r>
                            <w:r>
                              <w:rPr>
                                <w:sz w:val="22"/>
                              </w:rPr>
                              <w:t>感染が収束した場合を想定していますので</w:t>
                            </w:r>
                            <w:r>
                              <w:rPr>
                                <w:rFonts w:hint="eastAsia"/>
                                <w:sz w:val="22"/>
                              </w:rPr>
                              <w:t>、今後</w:t>
                            </w:r>
                            <w:r>
                              <w:rPr>
                                <w:sz w:val="22"/>
                              </w:rPr>
                              <w:t>状況に変化があった場合は再度役員で検討し</w:t>
                            </w:r>
                            <w:r>
                              <w:rPr>
                                <w:rFonts w:hint="eastAsia"/>
                                <w:sz w:val="22"/>
                              </w:rPr>
                              <w:t>ご連絡</w:t>
                            </w:r>
                            <w:r>
                              <w:rPr>
                                <w:sz w:val="22"/>
                              </w:rPr>
                              <w:t>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E9A8E" id="_x0000_s1036" type="#_x0000_t202" style="position:absolute;left:0;text-align:left;margin-left:3.55pt;margin-top:.5pt;width:284.75pt;height:271.3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" strokecolor="#3c3" strokeweight="6pt">
                <v:stroke dashstyle="1 1" endcap="round"/>
                <v:textbox>
                  <w:txbxContent>
                    <w:p w:rsidR="00C23C04" w:rsidRPr="005A3E5E" w:rsidRDefault="005A3E5E" w:rsidP="005A3E5E">
                      <w:pPr>
                        <w:tabs>
                          <w:tab w:val="left" w:pos="3544"/>
                        </w:tabs>
                        <w:jc w:val="center"/>
                        <w:rPr>
                          <w:rFonts w:ascii="AR PハイカラＰＯＰ体H" w:eastAsia="AR PハイカラＰＯＰ体H"/>
                          <w:sz w:val="32"/>
                          <w:szCs w:val="32"/>
                        </w:rPr>
                      </w:pPr>
                      <w:r w:rsidRPr="005A3E5E">
                        <w:rPr>
                          <w:rFonts w:ascii="AR PハイカラＰＯＰ体H" w:eastAsia="AR PハイカラＰＯＰ体H" w:hint="eastAsia"/>
                          <w:sz w:val="32"/>
                          <w:szCs w:val="32"/>
                        </w:rPr>
                        <w:t>今後の</w:t>
                      </w:r>
                      <w:r w:rsidR="005D7A83" w:rsidRPr="005A3E5E">
                        <w:rPr>
                          <w:rFonts w:ascii="AR PハイカラＰＯＰ体H" w:eastAsia="AR PハイカラＰＯＰ体H" w:hint="eastAsia"/>
                          <w:sz w:val="32"/>
                          <w:szCs w:val="32"/>
                        </w:rPr>
                        <w:t>PTA</w:t>
                      </w:r>
                      <w:r w:rsidR="00F30F4C" w:rsidRPr="005A3E5E">
                        <w:rPr>
                          <w:rFonts w:ascii="AR PハイカラＰＯＰ体H" w:eastAsia="AR PハイカラＰＯＰ体H" w:hint="eastAsia"/>
                          <w:sz w:val="32"/>
                          <w:szCs w:val="32"/>
                        </w:rPr>
                        <w:t>活動</w:t>
                      </w:r>
                      <w:r w:rsidRPr="005A3E5E">
                        <w:rPr>
                          <w:rFonts w:ascii="AR PハイカラＰＯＰ体H" w:eastAsia="AR PハイカラＰＯＰ体H" w:hint="eastAsia"/>
                          <w:sz w:val="32"/>
                          <w:szCs w:val="32"/>
                        </w:rPr>
                        <w:t>について</w:t>
                      </w:r>
                    </w:p>
                    <w:p w:rsidR="0064292A" w:rsidRDefault="0064292A" w:rsidP="0048431A">
                      <w:pPr>
                        <w:tabs>
                          <w:tab w:val="left" w:pos="3544"/>
                        </w:tabs>
                        <w:spacing w:line="280" w:lineRule="exact"/>
                        <w:rPr>
                          <w:sz w:val="22"/>
                        </w:rPr>
                      </w:pPr>
                      <w:r>
                        <w:rPr>
                          <w:rFonts w:hint="eastAsia"/>
                          <w:sz w:val="22"/>
                        </w:rPr>
                        <w:t xml:space="preserve">　</w:t>
                      </w:r>
                      <w:r>
                        <w:rPr>
                          <w:sz w:val="22"/>
                        </w:rPr>
                        <w:t>PTAの</w:t>
                      </w:r>
                      <w:r>
                        <w:rPr>
                          <w:rFonts w:hint="eastAsia"/>
                          <w:sz w:val="22"/>
                        </w:rPr>
                        <w:t>活動</w:t>
                      </w:r>
                      <w:r>
                        <w:rPr>
                          <w:sz w:val="22"/>
                        </w:rPr>
                        <w:t>計画</w:t>
                      </w:r>
                      <w:r w:rsidR="005A3E5E">
                        <w:rPr>
                          <w:rFonts w:hint="eastAsia"/>
                          <w:sz w:val="22"/>
                        </w:rPr>
                        <w:t>・</w:t>
                      </w:r>
                      <w:r>
                        <w:rPr>
                          <w:sz w:val="22"/>
                        </w:rPr>
                        <w:t>役員</w:t>
                      </w:r>
                      <w:r>
                        <w:rPr>
                          <w:rFonts w:hint="eastAsia"/>
                          <w:sz w:val="22"/>
                        </w:rPr>
                        <w:t>改選への</w:t>
                      </w:r>
                      <w:r>
                        <w:rPr>
                          <w:sz w:val="22"/>
                        </w:rPr>
                        <w:t>議決書</w:t>
                      </w:r>
                      <w:r w:rsidR="005A3E5E">
                        <w:rPr>
                          <w:rFonts w:hint="eastAsia"/>
                          <w:sz w:val="22"/>
                        </w:rPr>
                        <w:t>のご</w:t>
                      </w:r>
                      <w:r>
                        <w:rPr>
                          <w:sz w:val="22"/>
                        </w:rPr>
                        <w:t>提出ありがとうございました</w:t>
                      </w:r>
                      <w:r>
                        <w:rPr>
                          <w:rFonts w:hint="eastAsia"/>
                          <w:sz w:val="22"/>
                        </w:rPr>
                        <w:t>。保護者</w:t>
                      </w:r>
                      <w:r>
                        <w:rPr>
                          <w:sz w:val="22"/>
                        </w:rPr>
                        <w:t>・教職員</w:t>
                      </w:r>
                      <w:r>
                        <w:rPr>
                          <w:rFonts w:hint="eastAsia"/>
                          <w:sz w:val="22"/>
                        </w:rPr>
                        <w:t>合わせて過半数以上の</w:t>
                      </w:r>
                      <w:r>
                        <w:rPr>
                          <w:sz w:val="22"/>
                        </w:rPr>
                        <w:t>承認を得</w:t>
                      </w:r>
                      <w:r w:rsidR="005A3E5E">
                        <w:rPr>
                          <w:rFonts w:hint="eastAsia"/>
                          <w:sz w:val="22"/>
                        </w:rPr>
                        <w:t>ること</w:t>
                      </w:r>
                      <w:r w:rsidR="005A3E5E">
                        <w:rPr>
                          <w:sz w:val="22"/>
                        </w:rPr>
                        <w:t>ができ</w:t>
                      </w:r>
                      <w:r>
                        <w:rPr>
                          <w:sz w:val="22"/>
                        </w:rPr>
                        <w:t>ました。</w:t>
                      </w:r>
                    </w:p>
                    <w:p w:rsidR="0064292A" w:rsidRDefault="0064292A" w:rsidP="0048431A">
                      <w:pPr>
                        <w:tabs>
                          <w:tab w:val="left" w:pos="3544"/>
                        </w:tabs>
                        <w:spacing w:line="280" w:lineRule="exact"/>
                        <w:rPr>
                          <w:sz w:val="22"/>
                        </w:rPr>
                      </w:pPr>
                      <w:r>
                        <w:rPr>
                          <w:rFonts w:hint="eastAsia"/>
                          <w:sz w:val="22"/>
                        </w:rPr>
                        <w:t xml:space="preserve">　</w:t>
                      </w:r>
                      <w:r w:rsidR="00F30F4C">
                        <w:rPr>
                          <w:rFonts w:hint="eastAsia"/>
                          <w:sz w:val="22"/>
                        </w:rPr>
                        <w:t>承認を</w:t>
                      </w:r>
                      <w:r w:rsidR="00F30F4C">
                        <w:rPr>
                          <w:sz w:val="22"/>
                        </w:rPr>
                        <w:t>受け、</w:t>
                      </w:r>
                      <w:r>
                        <w:rPr>
                          <w:rFonts w:hint="eastAsia"/>
                          <w:sz w:val="22"/>
                        </w:rPr>
                        <w:t>新役員</w:t>
                      </w:r>
                      <w:r w:rsidR="00174159">
                        <w:rPr>
                          <w:rFonts w:hint="eastAsia"/>
                          <w:sz w:val="22"/>
                        </w:rPr>
                        <w:t>で</w:t>
                      </w:r>
                      <w:r>
                        <w:rPr>
                          <w:rFonts w:hint="eastAsia"/>
                          <w:sz w:val="22"/>
                        </w:rPr>
                        <w:t>今年度の</w:t>
                      </w:r>
                      <w:r>
                        <w:rPr>
                          <w:sz w:val="22"/>
                        </w:rPr>
                        <w:t>活動について協議</w:t>
                      </w:r>
                      <w:r w:rsidR="00F30F4C">
                        <w:rPr>
                          <w:rFonts w:hint="eastAsia"/>
                          <w:sz w:val="22"/>
                        </w:rPr>
                        <w:t>いたしましたので</w:t>
                      </w:r>
                      <w:r w:rsidR="00F30F4C">
                        <w:rPr>
                          <w:sz w:val="22"/>
                        </w:rPr>
                        <w:t>、</w:t>
                      </w:r>
                      <w:r>
                        <w:rPr>
                          <w:sz w:val="22"/>
                        </w:rPr>
                        <w:t>内容をお知らせします。</w:t>
                      </w:r>
                    </w:p>
                    <w:p w:rsidR="0064292A" w:rsidRPr="00174159" w:rsidRDefault="0064292A" w:rsidP="00174159">
                      <w:pPr>
                        <w:tabs>
                          <w:tab w:val="left" w:pos="3544"/>
                        </w:tabs>
                        <w:spacing w:line="200" w:lineRule="exact"/>
                        <w:rPr>
                          <w:sz w:val="22"/>
                        </w:rPr>
                      </w:pPr>
                    </w:p>
                    <w:p w:rsidR="0064292A" w:rsidRPr="00CB122F" w:rsidRDefault="0064292A" w:rsidP="005A3E5E">
                      <w:pPr>
                        <w:tabs>
                          <w:tab w:val="left" w:pos="3544"/>
                        </w:tabs>
                        <w:spacing w:line="280" w:lineRule="exact"/>
                        <w:ind w:leftChars="59" w:left="142" w:rightChars="137" w:right="329"/>
                        <w:rPr>
                          <w:b/>
                          <w:sz w:val="22"/>
                        </w:rPr>
                      </w:pPr>
                      <w:r w:rsidRPr="00CB122F">
                        <w:rPr>
                          <w:rFonts w:hint="eastAsia"/>
                          <w:b/>
                          <w:sz w:val="22"/>
                        </w:rPr>
                        <w:t>・</w:t>
                      </w:r>
                      <w:r w:rsidRPr="00CB122F">
                        <w:rPr>
                          <w:b/>
                          <w:sz w:val="22"/>
                        </w:rPr>
                        <w:t>1学期中は</w:t>
                      </w:r>
                      <w:r w:rsidRPr="00CB122F">
                        <w:rPr>
                          <w:rFonts w:hint="eastAsia"/>
                          <w:b/>
                          <w:sz w:val="22"/>
                        </w:rPr>
                        <w:t>全体での会議</w:t>
                      </w:r>
                      <w:r w:rsidRPr="00CB122F">
                        <w:rPr>
                          <w:b/>
                          <w:sz w:val="22"/>
                        </w:rPr>
                        <w:t>、活動は行わない。</w:t>
                      </w:r>
                    </w:p>
                    <w:p w:rsidR="0064292A" w:rsidRPr="00CB122F" w:rsidRDefault="0064292A" w:rsidP="005A3E5E">
                      <w:pPr>
                        <w:tabs>
                          <w:tab w:val="left" w:pos="3544"/>
                        </w:tabs>
                        <w:spacing w:line="280" w:lineRule="exact"/>
                        <w:ind w:leftChars="59" w:left="363" w:rightChars="137" w:right="329" w:hangingChars="100" w:hanging="221"/>
                        <w:rPr>
                          <w:b/>
                          <w:sz w:val="22"/>
                        </w:rPr>
                      </w:pPr>
                      <w:r w:rsidRPr="00CB122F">
                        <w:rPr>
                          <w:rFonts w:hint="eastAsia"/>
                          <w:b/>
                          <w:sz w:val="22"/>
                        </w:rPr>
                        <w:t>・</w:t>
                      </w:r>
                      <w:r w:rsidR="00CB122F" w:rsidRPr="00CB122F">
                        <w:rPr>
                          <w:rFonts w:hint="eastAsia"/>
                          <w:b/>
                          <w:sz w:val="22"/>
                        </w:rPr>
                        <w:t>１</w:t>
                      </w:r>
                      <w:r w:rsidRPr="00CB122F">
                        <w:rPr>
                          <w:b/>
                          <w:sz w:val="22"/>
                        </w:rPr>
                        <w:t>年生保護者のみ、役員選出のため</w:t>
                      </w:r>
                      <w:r w:rsidRPr="00CB122F">
                        <w:rPr>
                          <w:rFonts w:hint="eastAsia"/>
                          <w:b/>
                          <w:sz w:val="22"/>
                        </w:rPr>
                        <w:t>7月</w:t>
                      </w:r>
                      <w:r w:rsidRPr="00CB122F">
                        <w:rPr>
                          <w:b/>
                          <w:sz w:val="22"/>
                        </w:rPr>
                        <w:t>中に</w:t>
                      </w:r>
                      <w:r w:rsidRPr="00CB122F">
                        <w:rPr>
                          <w:rFonts w:hint="eastAsia"/>
                          <w:b/>
                          <w:sz w:val="22"/>
                        </w:rPr>
                        <w:t>学年会議を</w:t>
                      </w:r>
                      <w:r w:rsidRPr="00CB122F">
                        <w:rPr>
                          <w:b/>
                          <w:sz w:val="22"/>
                        </w:rPr>
                        <w:t>行う。</w:t>
                      </w:r>
                    </w:p>
                    <w:p w:rsidR="0064292A" w:rsidRPr="00CB122F" w:rsidRDefault="0064292A" w:rsidP="005A3E5E">
                      <w:pPr>
                        <w:tabs>
                          <w:tab w:val="left" w:pos="3544"/>
                        </w:tabs>
                        <w:spacing w:line="280" w:lineRule="exact"/>
                        <w:ind w:leftChars="59" w:left="142" w:rightChars="137" w:right="329"/>
                        <w:rPr>
                          <w:b/>
                          <w:sz w:val="22"/>
                        </w:rPr>
                      </w:pPr>
                      <w:r w:rsidRPr="00CB122F">
                        <w:rPr>
                          <w:rFonts w:hint="eastAsia"/>
                          <w:b/>
                          <w:sz w:val="22"/>
                        </w:rPr>
                        <w:t>・</w:t>
                      </w:r>
                      <w:r w:rsidRPr="00CB122F">
                        <w:rPr>
                          <w:b/>
                          <w:sz w:val="22"/>
                        </w:rPr>
                        <w:t>PTA</w:t>
                      </w:r>
                      <w:r w:rsidRPr="00CB122F">
                        <w:rPr>
                          <w:rFonts w:hint="eastAsia"/>
                          <w:b/>
                          <w:sz w:val="22"/>
                        </w:rPr>
                        <w:t>レク</w:t>
                      </w:r>
                      <w:r w:rsidRPr="00CB122F">
                        <w:rPr>
                          <w:b/>
                          <w:sz w:val="22"/>
                        </w:rPr>
                        <w:t>、学年レク</w:t>
                      </w:r>
                      <w:r w:rsidRPr="00CB122F">
                        <w:rPr>
                          <w:rFonts w:hint="eastAsia"/>
                          <w:b/>
                          <w:sz w:val="22"/>
                        </w:rPr>
                        <w:t>は</w:t>
                      </w:r>
                      <w:r w:rsidRPr="00CB122F">
                        <w:rPr>
                          <w:b/>
                          <w:sz w:val="22"/>
                        </w:rPr>
                        <w:t>2学期以降に</w:t>
                      </w:r>
                      <w:r w:rsidRPr="00CB122F">
                        <w:rPr>
                          <w:rFonts w:hint="eastAsia"/>
                          <w:b/>
                          <w:sz w:val="22"/>
                        </w:rPr>
                        <w:t>行う</w:t>
                      </w:r>
                      <w:r w:rsidRPr="00CB122F">
                        <w:rPr>
                          <w:b/>
                          <w:sz w:val="22"/>
                        </w:rPr>
                        <w:t>。</w:t>
                      </w:r>
                    </w:p>
                    <w:p w:rsidR="0064292A" w:rsidRPr="00CB122F" w:rsidRDefault="0064292A" w:rsidP="005A3E5E">
                      <w:pPr>
                        <w:tabs>
                          <w:tab w:val="left" w:pos="3544"/>
                        </w:tabs>
                        <w:spacing w:line="280" w:lineRule="exact"/>
                        <w:ind w:leftChars="59" w:left="142" w:rightChars="137" w:right="329"/>
                        <w:rPr>
                          <w:b/>
                          <w:sz w:val="22"/>
                        </w:rPr>
                      </w:pPr>
                      <w:r w:rsidRPr="00CB122F">
                        <w:rPr>
                          <w:rFonts w:hint="eastAsia"/>
                          <w:b/>
                          <w:sz w:val="22"/>
                        </w:rPr>
                        <w:t>・</w:t>
                      </w:r>
                      <w:r w:rsidRPr="00CB122F">
                        <w:rPr>
                          <w:b/>
                          <w:sz w:val="22"/>
                        </w:rPr>
                        <w:t>8月中に学年部会、学年レク打合せを行う。</w:t>
                      </w:r>
                    </w:p>
                    <w:p w:rsidR="0064292A" w:rsidRPr="00CB122F" w:rsidRDefault="0064292A" w:rsidP="005A3E5E">
                      <w:pPr>
                        <w:tabs>
                          <w:tab w:val="left" w:pos="3544"/>
                        </w:tabs>
                        <w:spacing w:line="280" w:lineRule="exact"/>
                        <w:ind w:leftChars="59" w:left="142" w:rightChars="137" w:right="329"/>
                        <w:rPr>
                          <w:b/>
                          <w:sz w:val="22"/>
                        </w:rPr>
                      </w:pPr>
                      <w:r w:rsidRPr="00CB122F">
                        <w:rPr>
                          <w:rFonts w:hint="eastAsia"/>
                          <w:b/>
                          <w:sz w:val="22"/>
                        </w:rPr>
                        <w:t>・</w:t>
                      </w:r>
                      <w:r w:rsidRPr="00CB122F">
                        <w:rPr>
                          <w:b/>
                          <w:sz w:val="22"/>
                        </w:rPr>
                        <w:t>9月中に第1回</w:t>
                      </w:r>
                      <w:r w:rsidRPr="00CB122F">
                        <w:rPr>
                          <w:rFonts w:hint="eastAsia"/>
                          <w:b/>
                          <w:sz w:val="22"/>
                        </w:rPr>
                        <w:t>合同</w:t>
                      </w:r>
                      <w:r w:rsidRPr="00CB122F">
                        <w:rPr>
                          <w:b/>
                          <w:sz w:val="22"/>
                        </w:rPr>
                        <w:t>役員会を行う。</w:t>
                      </w:r>
                    </w:p>
                    <w:p w:rsidR="00F30F4C" w:rsidRDefault="00F30F4C" w:rsidP="00174159">
                      <w:pPr>
                        <w:tabs>
                          <w:tab w:val="left" w:pos="3544"/>
                        </w:tabs>
                        <w:spacing w:line="200" w:lineRule="exact"/>
                        <w:rPr>
                          <w:sz w:val="22"/>
                        </w:rPr>
                      </w:pPr>
                    </w:p>
                    <w:p w:rsidR="00F30F4C" w:rsidRPr="00F30F4C" w:rsidRDefault="00F30F4C" w:rsidP="000457D0">
                      <w:pPr>
                        <w:tabs>
                          <w:tab w:val="left" w:pos="3544"/>
                        </w:tabs>
                        <w:spacing w:line="280" w:lineRule="exact"/>
                        <w:ind w:firstLineChars="100" w:firstLine="220"/>
                        <w:rPr>
                          <w:sz w:val="22"/>
                        </w:rPr>
                      </w:pPr>
                      <w:r>
                        <w:rPr>
                          <w:rFonts w:hint="eastAsia"/>
                          <w:sz w:val="22"/>
                        </w:rPr>
                        <w:t>以上</w:t>
                      </w:r>
                      <w:r>
                        <w:rPr>
                          <w:sz w:val="22"/>
                        </w:rPr>
                        <w:t>、</w:t>
                      </w:r>
                      <w:r>
                        <w:rPr>
                          <w:rFonts w:hint="eastAsia"/>
                          <w:sz w:val="22"/>
                        </w:rPr>
                        <w:t>コロナウイルス</w:t>
                      </w:r>
                      <w:r>
                        <w:rPr>
                          <w:sz w:val="22"/>
                        </w:rPr>
                        <w:t>感染が収束した場合を想定していますので</w:t>
                      </w:r>
                      <w:r>
                        <w:rPr>
                          <w:rFonts w:hint="eastAsia"/>
                          <w:sz w:val="22"/>
                        </w:rPr>
                        <w:t>、今後</w:t>
                      </w:r>
                      <w:r>
                        <w:rPr>
                          <w:sz w:val="22"/>
                        </w:rPr>
                        <w:t>状況に変化があった場合は再度役員で検討し</w:t>
                      </w:r>
                      <w:r>
                        <w:rPr>
                          <w:rFonts w:hint="eastAsia"/>
                          <w:sz w:val="22"/>
                        </w:rPr>
                        <w:t>ご連絡</w:t>
                      </w:r>
                      <w:r>
                        <w:rPr>
                          <w:sz w:val="22"/>
                        </w:rPr>
                        <w:t>いたします。</w:t>
                      </w:r>
                    </w:p>
                  </w:txbxContent>
                </v:textbox>
              </v:shape>
            </w:pict>
          </mc:Fallback>
        </mc:AlternateContent>
      </w:r>
    </w:p>
    <w:p w:rsidR="0098156F" w:rsidRPr="0098156F" w:rsidRDefault="0098156F" w:rsidP="0098156F">
      <w:pPr>
        <w:rPr>
          <w:sz w:val="21"/>
          <w:szCs w:val="21"/>
        </w:rPr>
      </w:pPr>
    </w:p>
    <w:p w:rsidR="0098156F" w:rsidRPr="0098156F" w:rsidRDefault="008C0B06" w:rsidP="0098156F">
      <w:pPr>
        <w:rPr>
          <w:sz w:val="21"/>
          <w:szCs w:val="21"/>
        </w:rPr>
      </w:pP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889664" behindDoc="1" locked="0" layoutInCell="1" allowOverlap="1" wp14:anchorId="65A2AF1F" wp14:editId="2D2530BF">
                <wp:simplePos x="0" y="0"/>
                <wp:positionH relativeFrom="margin">
                  <wp:posOffset>4175125</wp:posOffset>
                </wp:positionH>
                <wp:positionV relativeFrom="paragraph">
                  <wp:posOffset>154305</wp:posOffset>
                </wp:positionV>
                <wp:extent cx="1814170" cy="468630"/>
                <wp:effectExtent l="0" t="0" r="0" b="76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7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613B" w:rsidRPr="002E6775" w:rsidRDefault="00B71F5B" w:rsidP="00B05636">
                            <w:pPr>
                              <w:rPr>
                                <w:rFonts w:ascii="AR P浪漫明朝体U04" w:eastAsia="AR P浪漫明朝体U04" w:hAnsi="AR P浪漫明朝体U04" w:cs="Times New Roman"/>
                                <w:sz w:val="32"/>
                              </w:rPr>
                            </w:pPr>
                            <w:r w:rsidRPr="002E6775">
                              <w:rPr>
                                <w:rFonts w:ascii="AR P浪漫明朝体U04" w:eastAsia="AR P浪漫明朝体U04" w:hAnsi="AR P浪漫明朝体U04" w:cs="ＭＳ ゴシック" w:hint="eastAsia"/>
                                <w:sz w:val="32"/>
                              </w:rPr>
                              <w:t>【</w:t>
                            </w:r>
                            <w:r w:rsidR="00F849AE">
                              <w:rPr>
                                <w:rFonts w:ascii="AR P浪漫明朝体U04" w:eastAsia="AR P浪漫明朝体U04" w:hAnsi="AR P浪漫明朝体U04" w:cs="ＭＳ ゴシック" w:hint="eastAsia"/>
                                <w:sz w:val="32"/>
                              </w:rPr>
                              <w:t>６</w:t>
                            </w:r>
                            <w:r w:rsidR="00935910" w:rsidRPr="002E6775">
                              <w:rPr>
                                <w:rFonts w:ascii="AR P浪漫明朝体U04" w:eastAsia="AR P浪漫明朝体U04" w:hAnsi="AR P浪漫明朝体U04" w:cs="ＭＳ ゴシック" w:hint="eastAsia"/>
                                <w:sz w:val="32"/>
                              </w:rPr>
                              <w:t>月</w:t>
                            </w:r>
                            <w:r w:rsidRPr="002E6775">
                              <w:rPr>
                                <w:rFonts w:ascii="AR P浪漫明朝体U04" w:eastAsia="AR P浪漫明朝体U04" w:hAnsi="AR P浪漫明朝体U04" w:cs="ＭＳ ゴシック" w:hint="eastAsia"/>
                                <w:sz w:val="32"/>
                              </w:rPr>
                              <w:t>の行事予定】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2AF1F" id="Text Box 4" o:spid="_x0000_s1037" type="#_x0000_t202" style="position:absolute;left:0;text-align:left;margin-left:328.75pt;margin-top:12.15pt;width:142.85pt;height:36.9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" stroked="f">
                <v:textbox>
                  <w:txbxContent>
                    <w:p w:rsidR="0038613B" w:rsidRPr="002E6775" w:rsidRDefault="00B71F5B" w:rsidP="00B05636">
                      <w:pPr>
                        <w:rPr>
                          <w:rFonts w:ascii="AR P浪漫明朝体U04" w:eastAsia="AR P浪漫明朝体U04" w:hAnsi="AR P浪漫明朝体U04" w:cs="Times New Roman"/>
                          <w:sz w:val="32"/>
                        </w:rPr>
                      </w:pPr>
                      <w:r w:rsidRPr="002E6775">
                        <w:rPr>
                          <w:rFonts w:ascii="AR P浪漫明朝体U04" w:eastAsia="AR P浪漫明朝体U04" w:hAnsi="AR P浪漫明朝体U04" w:cs="ＭＳ ゴシック" w:hint="eastAsia"/>
                          <w:sz w:val="32"/>
                        </w:rPr>
                        <w:t>【</w:t>
                      </w:r>
                      <w:r w:rsidR="00F849AE">
                        <w:rPr>
                          <w:rFonts w:ascii="AR P浪漫明朝体U04" w:eastAsia="AR P浪漫明朝体U04" w:hAnsi="AR P浪漫明朝体U04" w:cs="ＭＳ ゴシック" w:hint="eastAsia"/>
                          <w:sz w:val="32"/>
                        </w:rPr>
                        <w:t>６</w:t>
                      </w:r>
                      <w:r w:rsidR="00935910" w:rsidRPr="002E6775">
                        <w:rPr>
                          <w:rFonts w:ascii="AR P浪漫明朝体U04" w:eastAsia="AR P浪漫明朝体U04" w:hAnsi="AR P浪漫明朝体U04" w:cs="ＭＳ ゴシック" w:hint="eastAsia"/>
                          <w:sz w:val="32"/>
                        </w:rPr>
                        <w:t>月</w:t>
                      </w:r>
                      <w:r w:rsidRPr="002E6775">
                        <w:rPr>
                          <w:rFonts w:ascii="AR P浪漫明朝体U04" w:eastAsia="AR P浪漫明朝体U04" w:hAnsi="AR P浪漫明朝体U04" w:cs="ＭＳ ゴシック" w:hint="eastAsia"/>
                          <w:sz w:val="32"/>
                        </w:rPr>
                        <w:t>の行事予定】</w:t>
                      </w:r>
                    </w:p>
                  </w:txbxContent>
                </v:textbox>
                <w10:wrap anchorx="margin"/>
              </v:shape>
            </w:pict>
          </mc:Fallback>
        </mc:AlternateContent>
      </w:r>
    </w:p>
    <w:p w:rsidR="0098156F" w:rsidRPr="0098156F" w:rsidRDefault="00FF3C76" w:rsidP="0098156F">
      <w:pPr>
        <w:rPr>
          <w:sz w:val="21"/>
          <w:szCs w:val="21"/>
        </w:rPr>
      </w:pPr>
      <w:r>
        <w:rPr>
          <w:noProof/>
          <w:sz w:val="21"/>
          <w:szCs w:val="21"/>
        </w:rPr>
        <w:drawing>
          <wp:anchor distT="0" distB="0" distL="114300" distR="114300" simplePos="0" relativeHeight="251731967" behindDoc="0" locked="0" layoutInCell="1" allowOverlap="1">
            <wp:simplePos x="0" y="0"/>
            <wp:positionH relativeFrom="column">
              <wp:posOffset>5942661</wp:posOffset>
            </wp:positionH>
            <wp:positionV relativeFrom="paragraph">
              <wp:posOffset>34667</wp:posOffset>
            </wp:positionV>
            <wp:extent cx="521713" cy="342449"/>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erupanda-2.jpg"/>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74"/>
                    <a:stretch/>
                  </pic:blipFill>
                  <pic:spPr bwMode="auto">
                    <a:xfrm>
                      <a:off x="0" y="0"/>
                      <a:ext cx="522632" cy="343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B06">
        <w:rPr>
          <w:noProof/>
          <w:sz w:val="21"/>
          <w:szCs w:val="21"/>
        </w:rPr>
        <w:drawing>
          <wp:anchor distT="0" distB="0" distL="114300" distR="114300" simplePos="0" relativeHeight="251887616" behindDoc="0" locked="0" layoutInCell="1" allowOverlap="1">
            <wp:simplePos x="0" y="0"/>
            <wp:positionH relativeFrom="column">
              <wp:posOffset>3962396</wp:posOffset>
            </wp:positionH>
            <wp:positionV relativeFrom="paragraph">
              <wp:posOffset>101748</wp:posOffset>
            </wp:positionV>
            <wp:extent cx="224362" cy="224362"/>
            <wp:effectExtent l="0" t="0" r="4445"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710cf716cd49bcec9b1669372e9c1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482" cy="225482"/>
                    </a:xfrm>
                    <a:prstGeom prst="rect">
                      <a:avLst/>
                    </a:prstGeom>
                  </pic:spPr>
                </pic:pic>
              </a:graphicData>
            </a:graphic>
            <wp14:sizeRelH relativeFrom="margin">
              <wp14:pctWidth>0</wp14:pctWidth>
            </wp14:sizeRelH>
            <wp14:sizeRelV relativeFrom="margin">
              <wp14:pctHeight>0</wp14:pctHeight>
            </wp14:sizeRelV>
          </wp:anchor>
        </w:drawing>
      </w:r>
    </w:p>
    <w:p w:rsidR="0098156F" w:rsidRPr="0098156F" w:rsidRDefault="000457D0" w:rsidP="0098156F">
      <w:pPr>
        <w:rPr>
          <w:sz w:val="21"/>
          <w:szCs w:val="21"/>
        </w:rPr>
      </w:pPr>
      <w:r>
        <w:rPr>
          <w:noProof/>
        </w:rPr>
        <mc:AlternateContent>
          <mc:Choice Requires="wps">
            <w:drawing>
              <wp:anchor distT="0" distB="0" distL="114300" distR="114300" simplePos="0" relativeHeight="251774976" behindDoc="0" locked="0" layoutInCell="1" allowOverlap="1">
                <wp:simplePos x="0" y="0"/>
                <wp:positionH relativeFrom="column">
                  <wp:posOffset>3800333</wp:posOffset>
                </wp:positionH>
                <wp:positionV relativeFrom="paragraph">
                  <wp:posOffset>95250</wp:posOffset>
                </wp:positionV>
                <wp:extent cx="2661314" cy="4061637"/>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661314" cy="4061637"/>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D40F1B">
                                  <w:pPr>
                                    <w:snapToGrid w:val="0"/>
                                    <w:spacing w:line="240" w:lineRule="atLeast"/>
                                    <w:ind w:firstLineChars="500" w:firstLine="1000"/>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D40F1B" w:rsidRPr="00D428AD" w:rsidTr="00174159">
                              <w:trPr>
                                <w:trHeight w:val="5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sz w:val="18"/>
                                      <w:szCs w:val="14"/>
                                    </w:rPr>
                                    <w:t>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F849AE" w:rsidP="00F849A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通常授業開始</w:t>
                                  </w:r>
                                </w:p>
                              </w:tc>
                            </w:tr>
                            <w:tr w:rsidR="00D40F1B" w:rsidRPr="00D428AD" w:rsidTr="00174159">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F849AE" w:rsidP="00A43364">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D40F1B" w:rsidRPr="00D428AD" w:rsidTr="00174159">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F849AE" w:rsidP="00304F3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w:t>
                                  </w:r>
                                  <w:r>
                                    <w:rPr>
                                      <w:rFonts w:ascii="AR丸ゴシック体M" w:eastAsia="AR丸ゴシック体M" w:hAnsi="ＭＳ Ｐゴシック" w:cs="ＭＳ Ｐゴシック"/>
                                      <w:sz w:val="18"/>
                                      <w:szCs w:val="14"/>
                                    </w:rPr>
                                    <w:t>タイム</w:t>
                                  </w:r>
                                </w:p>
                              </w:tc>
                            </w:tr>
                            <w:tr w:rsidR="00D40F1B" w:rsidRPr="00715C1F" w:rsidTr="00174159">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F849AE"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委員会</w:t>
                                  </w:r>
                                </w:p>
                              </w:tc>
                            </w:tr>
                            <w:tr w:rsidR="00D40F1B" w:rsidRPr="00715C1F" w:rsidTr="00174159">
                              <w:trPr>
                                <w:trHeight w:val="227"/>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auto"/>
                                    <w:right w:val="single" w:sz="12" w:space="0" w:color="auto"/>
                                  </w:tcBorders>
                                  <w:shd w:val="clear" w:color="auto" w:fill="auto"/>
                                  <w:vAlign w:val="center"/>
                                </w:tcPr>
                                <w:p w:rsidR="00D40F1B" w:rsidRPr="00E72623" w:rsidRDefault="005D7A83"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Pr="00E72623"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F849AE" w:rsidP="00F849AE">
                                  <w:pPr>
                                    <w:snapToGrid w:val="0"/>
                                    <w:spacing w:line="240" w:lineRule="atLeast"/>
                                    <w:rPr>
                                      <w:rFonts w:ascii="AR丸ゴシック体M" w:eastAsia="AR丸ゴシック体M" w:hAnsi="ＭＳ Ｐゴシック" w:cs="ＭＳ Ｐゴシック"/>
                                      <w:sz w:val="18"/>
                                      <w:szCs w:val="14"/>
                                    </w:rPr>
                                  </w:pP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Pr="00E72623"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チャレンジタイム　委員会</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w:t>
                                  </w:r>
                                  <w:r>
                                    <w:rPr>
                                      <w:rFonts w:ascii="AR丸ゴシック体M" w:eastAsia="AR丸ゴシック体M" w:hAnsi="ＭＳ Ｐゴシック" w:cs="ＭＳ Ｐゴシック"/>
                                      <w:sz w:val="18"/>
                                      <w:szCs w:val="14"/>
                                    </w:rPr>
                                    <w:t>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F849AE" w:rsidP="00F849AE">
                                  <w:pPr>
                                    <w:snapToGrid w:val="0"/>
                                    <w:spacing w:line="240" w:lineRule="atLeast"/>
                                    <w:rPr>
                                      <w:rFonts w:ascii="AR丸ゴシック体M" w:eastAsia="AR丸ゴシック体M" w:hAnsi="ＭＳ Ｐゴシック" w:cs="ＭＳ Ｐゴシック"/>
                                      <w:sz w:val="18"/>
                                      <w:szCs w:val="14"/>
                                    </w:rPr>
                                  </w:pP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DF09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F849AE" w:rsidP="00F849AE">
                                  <w:pPr>
                                    <w:snapToGrid w:val="0"/>
                                    <w:spacing w:line="240" w:lineRule="atLeast"/>
                                    <w:rPr>
                                      <w:rFonts w:ascii="AR丸ゴシック体M" w:eastAsia="AR丸ゴシック体M"/>
                                      <w:sz w:val="18"/>
                                      <w:szCs w:val="14"/>
                                    </w:rPr>
                                  </w:pP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F849AE"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D40F1B"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F849AE"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F849AE" w:rsidP="00D40F1B">
                                  <w:pPr>
                                    <w:snapToGrid w:val="0"/>
                                    <w:spacing w:line="240" w:lineRule="atLeast"/>
                                    <w:rPr>
                                      <w:rFonts w:ascii="AR丸ゴシック体M" w:eastAsia="AR丸ゴシック体M"/>
                                      <w:sz w:val="18"/>
                                      <w:szCs w:val="14"/>
                                    </w:rPr>
                                  </w:pPr>
                                  <w:r>
                                    <w:rPr>
                                      <w:rFonts w:ascii="AR丸ゴシック体M" w:eastAsia="AR丸ゴシック体M" w:hAnsi="ＭＳ Ｐゴシック" w:cs="ＭＳ Ｐゴシック" w:hint="eastAsia"/>
                                      <w:sz w:val="18"/>
                                      <w:szCs w:val="14"/>
                                    </w:rPr>
                                    <w:t>土曜授業</w:t>
                                  </w:r>
                                  <w:r w:rsidR="005D7A83">
                                    <w:rPr>
                                      <w:rFonts w:ascii="AR丸ゴシック体M" w:eastAsia="AR丸ゴシック体M" w:hAnsi="ＭＳ Ｐゴシック" w:cs="ＭＳ Ｐゴシック" w:hint="eastAsia"/>
                                      <w:sz w:val="18"/>
                                      <w:szCs w:val="14"/>
                                    </w:rPr>
                                    <w:t xml:space="preserve">　</w:t>
                                  </w:r>
                                  <w:r w:rsidR="005D7A83">
                                    <w:rPr>
                                      <w:rFonts w:ascii="AR丸ゴシック体M" w:eastAsia="AR丸ゴシック体M" w:hAnsi="ＭＳ Ｐゴシック" w:cs="ＭＳ Ｐゴシック"/>
                                      <w:sz w:val="18"/>
                                      <w:szCs w:val="14"/>
                                    </w:rPr>
                                    <w:t>体力テスト</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マラソンデー</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r>
                                    <w:rPr>
                                      <w:rFonts w:ascii="AR丸ゴシック体M" w:eastAsia="AR丸ゴシック体M"/>
                                      <w:sz w:val="18"/>
                                      <w:szCs w:val="14"/>
                                    </w:rPr>
                                    <w:t xml:space="preserve">　</w:t>
                                  </w:r>
                                  <w:r>
                                    <w:rPr>
                                      <w:rFonts w:ascii="AR丸ゴシック体M" w:eastAsia="AR丸ゴシック体M" w:hint="eastAsia"/>
                                      <w:sz w:val="18"/>
                                      <w:szCs w:val="14"/>
                                    </w:rPr>
                                    <w:t>クラブ</w:t>
                                  </w:r>
                                  <w:r>
                                    <w:rPr>
                                      <w:rFonts w:ascii="AR丸ゴシック体M" w:eastAsia="AR丸ゴシック体M"/>
                                      <w:sz w:val="18"/>
                                      <w:szCs w:val="14"/>
                                    </w:rPr>
                                    <w:t xml:space="preserve">　学校</w:t>
                                  </w:r>
                                  <w:r>
                                    <w:rPr>
                                      <w:rFonts w:ascii="AR丸ゴシック体M" w:eastAsia="AR丸ゴシック体M" w:hint="eastAsia"/>
                                      <w:sz w:val="18"/>
                                      <w:szCs w:val="14"/>
                                    </w:rPr>
                                    <w:t>運営協議会</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特別日課</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チャレンジタイム</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D40F1B">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特別日課</w:t>
                                  </w:r>
                                  <w:r>
                                    <w:rPr>
                                      <w:rFonts w:ascii="AR丸ゴシック体M" w:eastAsia="AR丸ゴシック体M"/>
                                      <w:sz w:val="18"/>
                                      <w:szCs w:val="14"/>
                                    </w:rPr>
                                    <w:t xml:space="preserve">　家庭訪問</w:t>
                                  </w:r>
                                </w:p>
                              </w:tc>
                            </w:tr>
                            <w:tr w:rsidR="00D40F1B" w:rsidRPr="00D428AD" w:rsidTr="00174159">
                              <w:trPr>
                                <w:trHeight w:val="227"/>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D40F1B" w:rsidRDefault="00F849AE"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000000"/>
                                    <w:left w:val="single" w:sz="4" w:space="0" w:color="000000"/>
                                    <w:bottom w:val="single" w:sz="12" w:space="0" w:color="auto"/>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D40F1B" w:rsidRPr="00E72623" w:rsidRDefault="005D7A83" w:rsidP="00D40F1B">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特別日課</w:t>
                                  </w:r>
                                  <w:r>
                                    <w:rPr>
                                      <w:rFonts w:ascii="AR丸ゴシック体M" w:eastAsia="AR丸ゴシック体M"/>
                                      <w:sz w:val="18"/>
                                      <w:szCs w:val="14"/>
                                    </w:rPr>
                                    <w:t xml:space="preserve">　家庭訪問</w:t>
                                  </w:r>
                                </w:p>
                              </w:tc>
                            </w:tr>
                          </w:tbl>
                          <w:p w:rsidR="00F47C41" w:rsidRDefault="00F47C41" w:rsidP="00F47C4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8" style="position:absolute;left:0;text-align:left;margin-left:299.25pt;margin-top:7.5pt;width:209.55pt;height:31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" filled="f" stroked="f">
                <v:textbo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D40F1B">
                            <w:pPr>
                              <w:snapToGrid w:val="0"/>
                              <w:spacing w:line="240" w:lineRule="atLeast"/>
                              <w:ind w:firstLineChars="500" w:firstLine="1000"/>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D40F1B" w:rsidRPr="00D428AD" w:rsidTr="00174159">
                        <w:trPr>
                          <w:trHeight w:val="5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sz w:val="18"/>
                                <w:szCs w:val="14"/>
                              </w:rPr>
                              <w:t>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F849AE" w:rsidP="00F849A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通常授業開始</w:t>
                            </w:r>
                          </w:p>
                        </w:tc>
                      </w:tr>
                      <w:tr w:rsidR="00D40F1B" w:rsidRPr="00D428AD" w:rsidTr="00174159">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F849AE" w:rsidP="00A43364">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D40F1B" w:rsidRPr="00D428AD" w:rsidTr="00174159">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F849AE" w:rsidP="00304F3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w:t>
                            </w:r>
                            <w:r>
                              <w:rPr>
                                <w:rFonts w:ascii="AR丸ゴシック体M" w:eastAsia="AR丸ゴシック体M" w:hAnsi="ＭＳ Ｐゴシック" w:cs="ＭＳ Ｐゴシック"/>
                                <w:sz w:val="18"/>
                                <w:szCs w:val="14"/>
                              </w:rPr>
                              <w:t>タイム</w:t>
                            </w:r>
                          </w:p>
                        </w:tc>
                      </w:tr>
                      <w:tr w:rsidR="00D40F1B" w:rsidRPr="00715C1F" w:rsidTr="00174159">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F849AE"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委員会</w:t>
                            </w:r>
                          </w:p>
                        </w:tc>
                      </w:tr>
                      <w:tr w:rsidR="00D40F1B" w:rsidRPr="00715C1F" w:rsidTr="00174159">
                        <w:trPr>
                          <w:trHeight w:val="227"/>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D40F1B" w:rsidRPr="00E72623" w:rsidRDefault="00B10539"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auto"/>
                              <w:right w:val="single" w:sz="12" w:space="0" w:color="auto"/>
                            </w:tcBorders>
                            <w:shd w:val="clear" w:color="auto" w:fill="auto"/>
                            <w:vAlign w:val="center"/>
                          </w:tcPr>
                          <w:p w:rsidR="00D40F1B" w:rsidRPr="00E72623" w:rsidRDefault="005D7A83"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Pr="00E72623"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F849AE" w:rsidP="00F849AE">
                            <w:pPr>
                              <w:snapToGrid w:val="0"/>
                              <w:spacing w:line="240" w:lineRule="atLeast"/>
                              <w:rPr>
                                <w:rFonts w:ascii="AR丸ゴシック体M" w:eastAsia="AR丸ゴシック体M" w:hAnsi="ＭＳ Ｐゴシック" w:cs="ＭＳ Ｐゴシック"/>
                                <w:sz w:val="18"/>
                                <w:szCs w:val="14"/>
                              </w:rPr>
                            </w:pP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Pr="00E72623"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チャレンジタイム　委員会</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w:t>
                            </w:r>
                            <w:r>
                              <w:rPr>
                                <w:rFonts w:ascii="AR丸ゴシック体M" w:eastAsia="AR丸ゴシック体M" w:hAnsi="ＭＳ Ｐゴシック" w:cs="ＭＳ Ｐゴシック"/>
                                <w:sz w:val="18"/>
                                <w:szCs w:val="14"/>
                              </w:rPr>
                              <w:t>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F849AE" w:rsidP="00F849AE">
                            <w:pPr>
                              <w:snapToGrid w:val="0"/>
                              <w:spacing w:line="240" w:lineRule="atLeast"/>
                              <w:rPr>
                                <w:rFonts w:ascii="AR丸ゴシック体M" w:eastAsia="AR丸ゴシック体M" w:hAnsi="ＭＳ Ｐゴシック" w:cs="ＭＳ Ｐゴシック"/>
                                <w:sz w:val="18"/>
                                <w:szCs w:val="14"/>
                              </w:rPr>
                            </w:pP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DF0983" w:rsidP="00F849A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F849AE" w:rsidP="00F849AE">
                            <w:pPr>
                              <w:snapToGrid w:val="0"/>
                              <w:spacing w:line="240" w:lineRule="atLeast"/>
                              <w:rPr>
                                <w:rFonts w:ascii="AR丸ゴシック体M" w:eastAsia="AR丸ゴシック体M"/>
                                <w:sz w:val="18"/>
                                <w:szCs w:val="14"/>
                              </w:rPr>
                            </w:pP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F849AE"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D40F1B"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F849AE"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F849AE" w:rsidP="00D40F1B">
                            <w:pPr>
                              <w:snapToGrid w:val="0"/>
                              <w:spacing w:line="240" w:lineRule="atLeast"/>
                              <w:rPr>
                                <w:rFonts w:ascii="AR丸ゴシック体M" w:eastAsia="AR丸ゴシック体M"/>
                                <w:sz w:val="18"/>
                                <w:szCs w:val="14"/>
                              </w:rPr>
                            </w:pPr>
                            <w:r>
                              <w:rPr>
                                <w:rFonts w:ascii="AR丸ゴシック体M" w:eastAsia="AR丸ゴシック体M" w:hAnsi="ＭＳ Ｐゴシック" w:cs="ＭＳ Ｐゴシック" w:hint="eastAsia"/>
                                <w:sz w:val="18"/>
                                <w:szCs w:val="14"/>
                              </w:rPr>
                              <w:t>土曜授業</w:t>
                            </w:r>
                            <w:r w:rsidR="005D7A83">
                              <w:rPr>
                                <w:rFonts w:ascii="AR丸ゴシック体M" w:eastAsia="AR丸ゴシック体M" w:hAnsi="ＭＳ Ｐゴシック" w:cs="ＭＳ Ｐゴシック" w:hint="eastAsia"/>
                                <w:sz w:val="18"/>
                                <w:szCs w:val="14"/>
                              </w:rPr>
                              <w:t xml:space="preserve">　</w:t>
                            </w:r>
                            <w:r w:rsidR="005D7A83">
                              <w:rPr>
                                <w:rFonts w:ascii="AR丸ゴシック体M" w:eastAsia="AR丸ゴシック体M" w:hAnsi="ＭＳ Ｐゴシック" w:cs="ＭＳ Ｐゴシック"/>
                                <w:sz w:val="18"/>
                                <w:szCs w:val="14"/>
                              </w:rPr>
                              <w:t>体力テスト</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マラソンデー</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r>
                              <w:rPr>
                                <w:rFonts w:ascii="AR丸ゴシック体M" w:eastAsia="AR丸ゴシック体M"/>
                                <w:sz w:val="18"/>
                                <w:szCs w:val="14"/>
                              </w:rPr>
                              <w:t xml:space="preserve">　</w:t>
                            </w:r>
                            <w:r>
                              <w:rPr>
                                <w:rFonts w:ascii="AR丸ゴシック体M" w:eastAsia="AR丸ゴシック体M" w:hint="eastAsia"/>
                                <w:sz w:val="18"/>
                                <w:szCs w:val="14"/>
                              </w:rPr>
                              <w:t>クラブ</w:t>
                            </w:r>
                            <w:r>
                              <w:rPr>
                                <w:rFonts w:ascii="AR丸ゴシック体M" w:eastAsia="AR丸ゴシック体M"/>
                                <w:sz w:val="18"/>
                                <w:szCs w:val="14"/>
                              </w:rPr>
                              <w:t xml:space="preserve">　学校</w:t>
                            </w:r>
                            <w:r>
                              <w:rPr>
                                <w:rFonts w:ascii="AR丸ゴシック体M" w:eastAsia="AR丸ゴシック体M" w:hint="eastAsia"/>
                                <w:sz w:val="18"/>
                                <w:szCs w:val="14"/>
                              </w:rPr>
                              <w:t>運営協議会</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特別日課</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チャレンジタイム</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F849AE">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F849AE">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F849AE">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F849AE" w:rsidRPr="00D428AD" w:rsidTr="00174159">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F849AE" w:rsidRDefault="00F849AE"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9AE"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F849AE" w:rsidRPr="00E72623" w:rsidRDefault="005D7A83" w:rsidP="00D40F1B">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特別日課</w:t>
                            </w:r>
                            <w:r>
                              <w:rPr>
                                <w:rFonts w:ascii="AR丸ゴシック体M" w:eastAsia="AR丸ゴシック体M"/>
                                <w:sz w:val="18"/>
                                <w:szCs w:val="14"/>
                              </w:rPr>
                              <w:t xml:space="preserve">　家庭訪問</w:t>
                            </w:r>
                          </w:p>
                        </w:tc>
                      </w:tr>
                      <w:tr w:rsidR="00D40F1B" w:rsidRPr="00D428AD" w:rsidTr="00174159">
                        <w:trPr>
                          <w:trHeight w:val="227"/>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D40F1B" w:rsidRDefault="00F849AE"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000000"/>
                              <w:left w:val="single" w:sz="4" w:space="0" w:color="000000"/>
                              <w:bottom w:val="single" w:sz="12" w:space="0" w:color="auto"/>
                              <w:right w:val="single" w:sz="4" w:space="0" w:color="000000"/>
                            </w:tcBorders>
                            <w:shd w:val="clear" w:color="auto" w:fill="auto"/>
                            <w:vAlign w:val="center"/>
                          </w:tcPr>
                          <w:p w:rsidR="00D40F1B" w:rsidRPr="00D40F1B" w:rsidRDefault="00F849AE"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D40F1B" w:rsidRPr="00E72623" w:rsidRDefault="005D7A83" w:rsidP="00D40F1B">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特別日課</w:t>
                            </w:r>
                            <w:r>
                              <w:rPr>
                                <w:rFonts w:ascii="AR丸ゴシック体M" w:eastAsia="AR丸ゴシック体M"/>
                                <w:sz w:val="18"/>
                                <w:szCs w:val="14"/>
                              </w:rPr>
                              <w:t xml:space="preserve">　家庭訪問</w:t>
                            </w:r>
                          </w:p>
                        </w:tc>
                      </w:tr>
                    </w:tbl>
                    <w:p w:rsidR="00F47C41" w:rsidRDefault="00F47C41" w:rsidP="00F47C41">
                      <w:pPr>
                        <w:jc w:val="left"/>
                      </w:pPr>
                    </w:p>
                  </w:txbxContent>
                </v:textbox>
              </v:rect>
            </w:pict>
          </mc:Fallback>
        </mc:AlternateContent>
      </w:r>
    </w:p>
    <w:p w:rsidR="0098156F" w:rsidRPr="0098156F" w:rsidRDefault="0098156F" w:rsidP="0098156F">
      <w:pPr>
        <w:rPr>
          <w:sz w:val="21"/>
          <w:szCs w:val="21"/>
        </w:rPr>
      </w:pPr>
    </w:p>
    <w:p w:rsidR="0098156F" w:rsidRPr="0098156F" w:rsidRDefault="00174159" w:rsidP="0098156F">
      <w:pPr>
        <w:rPr>
          <w:sz w:val="21"/>
          <w:szCs w:val="21"/>
        </w:rPr>
      </w:pPr>
      <w:r>
        <w:rPr>
          <w:noProof/>
          <w:sz w:val="21"/>
          <w:szCs w:val="21"/>
        </w:rPr>
        <mc:AlternateContent>
          <mc:Choice Requires="wps">
            <w:drawing>
              <wp:anchor distT="0" distB="0" distL="114300" distR="114300" simplePos="0" relativeHeight="251909120" behindDoc="0" locked="0" layoutInCell="1" allowOverlap="1">
                <wp:simplePos x="0" y="0"/>
                <wp:positionH relativeFrom="column">
                  <wp:posOffset>181506</wp:posOffset>
                </wp:positionH>
                <wp:positionV relativeFrom="paragraph">
                  <wp:posOffset>156779</wp:posOffset>
                </wp:positionV>
                <wp:extent cx="3330053" cy="1119116"/>
                <wp:effectExtent l="0" t="0" r="22860" b="24130"/>
                <wp:wrapNone/>
                <wp:docPr id="21" name="角丸四角形 21"/>
                <wp:cNvGraphicFramePr/>
                <a:graphic xmlns:a="http://schemas.openxmlformats.org/drawingml/2006/main">
                  <a:graphicData uri="http://schemas.microsoft.com/office/word/2010/wordprocessingShape">
                    <wps:wsp>
                      <wps:cNvSpPr/>
                      <wps:spPr>
                        <a:xfrm>
                          <a:off x="0" y="0"/>
                          <a:ext cx="3330053" cy="1119116"/>
                        </a:xfrm>
                        <a:prstGeom prst="roundRect">
                          <a:avLst>
                            <a:gd name="adj" fmla="val 8893"/>
                          </a:avLst>
                        </a:prstGeom>
                        <a:solidFill>
                          <a:schemeClr val="bg1">
                            <a:alpha val="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042C2" id="角丸四角形 21" o:spid="_x0000_s1026" style="position:absolute;left:0;text-align:left;margin-left:14.3pt;margin-top:12.35pt;width:262.2pt;height:88.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" fillcolor="white [3212]" strokecolor="black [3213]">
                <v:fill opacity="0"/>
              </v:roundrect>
            </w:pict>
          </mc:Fallback>
        </mc:AlternateContent>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097F9B" w:rsidRPr="0098156F" w:rsidRDefault="00B149EA" w:rsidP="0098156F">
      <w:pPr>
        <w:rPr>
          <w:sz w:val="21"/>
          <w:szCs w:val="21"/>
        </w:rPr>
      </w:pPr>
      <w:r>
        <w:rPr>
          <w:rFonts w:ascii="ＭＳ 明朝" w:cs="HG丸ｺﾞｼｯｸM-PRO"/>
          <w:noProof/>
          <w:sz w:val="21"/>
          <w:szCs w:val="21"/>
        </w:rPr>
        <mc:AlternateContent>
          <mc:Choice Requires="wps">
            <w:drawing>
              <wp:anchor distT="0" distB="0" distL="114300" distR="114300" simplePos="0" relativeHeight="251911168" behindDoc="0" locked="0" layoutInCell="1" allowOverlap="1" wp14:anchorId="2A13A85E" wp14:editId="4F2EE99A">
                <wp:simplePos x="0" y="0"/>
                <wp:positionH relativeFrom="column">
                  <wp:posOffset>24130</wp:posOffset>
                </wp:positionH>
                <wp:positionV relativeFrom="paragraph">
                  <wp:posOffset>382905</wp:posOffset>
                </wp:positionV>
                <wp:extent cx="3718560" cy="1326515"/>
                <wp:effectExtent l="0" t="0" r="15240" b="26035"/>
                <wp:wrapNone/>
                <wp:docPr id="7" name="角丸四角形 7"/>
                <wp:cNvGraphicFramePr/>
                <a:graphic xmlns:a="http://schemas.openxmlformats.org/drawingml/2006/main">
                  <a:graphicData uri="http://schemas.microsoft.com/office/word/2010/wordprocessingShape">
                    <wps:wsp>
                      <wps:cNvSpPr/>
                      <wps:spPr>
                        <a:xfrm>
                          <a:off x="0" y="0"/>
                          <a:ext cx="3718560" cy="1326515"/>
                        </a:xfrm>
                        <a:prstGeom prst="roundRect">
                          <a:avLst>
                            <a:gd name="adj" fmla="val 8197"/>
                          </a:avLst>
                        </a:prstGeom>
                        <a:noFill/>
                        <a:ln w="19050"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49EA" w:rsidRDefault="00D62D25" w:rsidP="00B149EA">
                            <w:pPr>
                              <w:ind w:leftChars="767" w:left="1841" w:firstLineChars="65" w:firstLine="143"/>
                              <w:jc w:val="left"/>
                              <w:rPr>
                                <w:rFonts w:ascii="FGP教科書体NT-M" w:eastAsia="FGP教科書体NT-M"/>
                                <w:sz w:val="22"/>
                                <w:szCs w:val="22"/>
                              </w:rPr>
                            </w:pPr>
                            <w:r w:rsidRPr="00C233C0">
                              <w:rPr>
                                <w:rFonts w:ascii="FGP教科書体NT-M" w:eastAsia="FGP教科書体NT-M" w:hint="eastAsia"/>
                                <w:sz w:val="22"/>
                                <w:szCs w:val="22"/>
                              </w:rPr>
                              <w:t>緊急事態宣言</w:t>
                            </w:r>
                            <w:r w:rsidR="00174159" w:rsidRPr="00C233C0">
                              <w:rPr>
                                <w:rFonts w:ascii="FGP教科書体NT-M" w:eastAsia="FGP教科書体NT-M" w:hint="eastAsia"/>
                                <w:sz w:val="22"/>
                                <w:szCs w:val="22"/>
                              </w:rPr>
                              <w:t>が</w:t>
                            </w:r>
                            <w:r w:rsidRPr="00C233C0">
                              <w:rPr>
                                <w:rFonts w:ascii="FGP教科書体NT-M" w:eastAsia="FGP教科書体NT-M" w:hint="eastAsia"/>
                                <w:sz w:val="22"/>
                                <w:szCs w:val="22"/>
                              </w:rPr>
                              <w:t>解除され、学校も通常授業</w:t>
                            </w:r>
                            <w:r w:rsidR="00174159" w:rsidRPr="00C233C0">
                              <w:rPr>
                                <w:rFonts w:ascii="FGP教科書体NT-M" w:eastAsia="FGP教科書体NT-M" w:hint="eastAsia"/>
                                <w:sz w:val="22"/>
                                <w:szCs w:val="22"/>
                              </w:rPr>
                              <w:t>再開</w:t>
                            </w:r>
                            <w:r w:rsidRPr="00C233C0">
                              <w:rPr>
                                <w:rFonts w:ascii="FGP教科書体NT-M" w:eastAsia="FGP教科書体NT-M" w:hint="eastAsia"/>
                                <w:sz w:val="22"/>
                                <w:szCs w:val="22"/>
                              </w:rPr>
                              <w:t>となりまし</w:t>
                            </w:r>
                            <w:r w:rsidR="00B149EA">
                              <w:rPr>
                                <w:rFonts w:ascii="FGP教科書体NT-M" w:eastAsia="FGP教科書体NT-M" w:hint="eastAsia"/>
                                <w:sz w:val="22"/>
                                <w:szCs w:val="22"/>
                              </w:rPr>
                              <w:t>が</w:t>
                            </w:r>
                            <w:r w:rsidR="00B149EA">
                              <w:rPr>
                                <w:rFonts w:ascii="FGP教科書体NT-M" w:eastAsia="FGP教科書体NT-M"/>
                                <w:sz w:val="22"/>
                                <w:szCs w:val="22"/>
                              </w:rPr>
                              <w:t>、</w:t>
                            </w:r>
                            <w:r w:rsidRPr="00C233C0">
                              <w:rPr>
                                <w:rFonts w:ascii="FGP教科書体NT-M" w:eastAsia="FGP教科書体NT-M" w:hint="eastAsia"/>
                                <w:sz w:val="22"/>
                                <w:szCs w:val="22"/>
                              </w:rPr>
                              <w:t>引き続き</w:t>
                            </w:r>
                            <w:r w:rsidR="00174159" w:rsidRPr="00C233C0">
                              <w:rPr>
                                <w:rFonts w:ascii="FGP教科書体NT-M" w:eastAsia="FGP教科書体NT-M" w:hint="eastAsia"/>
                                <w:sz w:val="22"/>
                                <w:szCs w:val="22"/>
                              </w:rPr>
                              <w:t>国の</w:t>
                            </w:r>
                          </w:p>
                          <w:p w:rsidR="00F80C5B" w:rsidRPr="00C233C0" w:rsidRDefault="00174159" w:rsidP="00B149EA">
                            <w:pPr>
                              <w:ind w:leftChars="59" w:left="142"/>
                              <w:jc w:val="left"/>
                              <w:rPr>
                                <w:rFonts w:ascii="FGP教科書体NT-M" w:eastAsia="FGP教科書体NT-M"/>
                                <w:sz w:val="22"/>
                                <w:szCs w:val="22"/>
                              </w:rPr>
                            </w:pPr>
                            <w:r w:rsidRPr="00C233C0">
                              <w:rPr>
                                <w:rFonts w:ascii="FGP教科書体NT-M" w:eastAsia="FGP教科書体NT-M" w:hint="eastAsia"/>
                                <w:sz w:val="22"/>
                                <w:szCs w:val="22"/>
                              </w:rPr>
                              <w:t>指針に基づく</w:t>
                            </w:r>
                            <w:r w:rsidR="00D62D25" w:rsidRPr="00C233C0">
                              <w:rPr>
                                <w:rFonts w:ascii="FGP教科書体NT-M" w:eastAsia="FGP教科書体NT-M" w:hint="eastAsia"/>
                                <w:sz w:val="22"/>
                                <w:szCs w:val="22"/>
                              </w:rPr>
                              <w:t>感染</w:t>
                            </w:r>
                            <w:r w:rsidR="00C233C0">
                              <w:rPr>
                                <w:rFonts w:ascii="FGP教科書体NT-M" w:eastAsia="FGP教科書体NT-M" w:hint="eastAsia"/>
                                <w:sz w:val="22"/>
                                <w:szCs w:val="22"/>
                              </w:rPr>
                              <w:t>症</w:t>
                            </w:r>
                            <w:r w:rsidR="00D62D25" w:rsidRPr="00C233C0">
                              <w:rPr>
                                <w:rFonts w:ascii="FGP教科書体NT-M" w:eastAsia="FGP教科書体NT-M" w:hint="eastAsia"/>
                                <w:sz w:val="22"/>
                                <w:szCs w:val="22"/>
                              </w:rPr>
                              <w:t>予防対策を</w:t>
                            </w:r>
                            <w:r w:rsidRPr="00C233C0">
                              <w:rPr>
                                <w:rFonts w:ascii="FGP教科書体NT-M" w:eastAsia="FGP教科書体NT-M" w:hint="eastAsia"/>
                                <w:sz w:val="22"/>
                                <w:szCs w:val="22"/>
                              </w:rPr>
                              <w:t>講じ密にならないよう学校生活を工夫して進めてまいります。</w:t>
                            </w:r>
                            <w:r w:rsidR="00C233C0">
                              <w:rPr>
                                <w:rFonts w:ascii="FGP教科書体NT-M" w:eastAsia="FGP教科書体NT-M" w:hint="eastAsia"/>
                                <w:sz w:val="22"/>
                                <w:szCs w:val="22"/>
                              </w:rPr>
                              <w:t>学校</w:t>
                            </w:r>
                            <w:r w:rsidR="00C233C0">
                              <w:rPr>
                                <w:rFonts w:ascii="FGP教科書体NT-M" w:eastAsia="FGP教科書体NT-M"/>
                                <w:sz w:val="22"/>
                                <w:szCs w:val="22"/>
                              </w:rPr>
                              <w:t>の</w:t>
                            </w:r>
                            <w:r w:rsidR="00C233C0" w:rsidRPr="00C233C0">
                              <w:rPr>
                                <w:rFonts w:ascii="FGP教科書体NT-M" w:eastAsia="FGP教科書体NT-M" w:hint="eastAsia"/>
                                <w:sz w:val="22"/>
                                <w:szCs w:val="22"/>
                              </w:rPr>
                              <w:t>感染症</w:t>
                            </w:r>
                            <w:r w:rsidR="00C233C0">
                              <w:rPr>
                                <w:rFonts w:ascii="FGP教科書体NT-M" w:eastAsia="FGP教科書体NT-M" w:hint="eastAsia"/>
                                <w:sz w:val="22"/>
                                <w:szCs w:val="22"/>
                              </w:rPr>
                              <w:t>予防</w:t>
                            </w:r>
                            <w:r w:rsidR="00C233C0" w:rsidRPr="00C233C0">
                              <w:rPr>
                                <w:rFonts w:ascii="FGP教科書体NT-M" w:eastAsia="FGP教科書体NT-M" w:hint="eastAsia"/>
                                <w:sz w:val="22"/>
                                <w:szCs w:val="22"/>
                              </w:rPr>
                              <w:t>対策に関わりご不明なことがございましたら</w:t>
                            </w:r>
                            <w:r w:rsidR="00C233C0">
                              <w:rPr>
                                <w:rFonts w:ascii="FGP教科書体NT-M" w:eastAsia="FGP教科書体NT-M" w:hint="eastAsia"/>
                                <w:sz w:val="22"/>
                                <w:szCs w:val="22"/>
                              </w:rPr>
                              <w:t>ご連絡</w:t>
                            </w:r>
                            <w:r w:rsidR="00C233C0">
                              <w:rPr>
                                <w:rFonts w:ascii="FGP教科書体NT-M" w:eastAsia="FGP教科書体NT-M"/>
                                <w:sz w:val="22"/>
                                <w:szCs w:val="22"/>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3A85E" id="角丸四角形 7" o:spid="_x0000_s1039" style="position:absolute;left:0;text-align:left;margin-left:1.9pt;margin-top:30.15pt;width:292.8pt;height:104.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" filled="f" strokecolor="#00b050" strokeweight="1.5pt">
                <v:stroke linestyle="thinThin"/>
                <v:textbox>
                  <w:txbxContent>
                    <w:p w:rsidR="00B149EA" w:rsidRDefault="00D62D25" w:rsidP="00B149EA">
                      <w:pPr>
                        <w:ind w:leftChars="767" w:left="1841" w:firstLineChars="65" w:firstLine="143"/>
                        <w:jc w:val="left"/>
                        <w:rPr>
                          <w:rFonts w:ascii="FGP教科書体NT-M" w:eastAsia="FGP教科書体NT-M"/>
                          <w:sz w:val="22"/>
                          <w:szCs w:val="22"/>
                        </w:rPr>
                      </w:pPr>
                      <w:r w:rsidRPr="00C233C0">
                        <w:rPr>
                          <w:rFonts w:ascii="FGP教科書体NT-M" w:eastAsia="FGP教科書体NT-M" w:hint="eastAsia"/>
                          <w:sz w:val="22"/>
                          <w:szCs w:val="22"/>
                        </w:rPr>
                        <w:t>緊急事態宣言</w:t>
                      </w:r>
                      <w:r w:rsidR="00174159" w:rsidRPr="00C233C0">
                        <w:rPr>
                          <w:rFonts w:ascii="FGP教科書体NT-M" w:eastAsia="FGP教科書体NT-M" w:hint="eastAsia"/>
                          <w:sz w:val="22"/>
                          <w:szCs w:val="22"/>
                        </w:rPr>
                        <w:t>が</w:t>
                      </w:r>
                      <w:r w:rsidRPr="00C233C0">
                        <w:rPr>
                          <w:rFonts w:ascii="FGP教科書体NT-M" w:eastAsia="FGP教科書体NT-M" w:hint="eastAsia"/>
                          <w:sz w:val="22"/>
                          <w:szCs w:val="22"/>
                        </w:rPr>
                        <w:t>解除され、学校も通常授業</w:t>
                      </w:r>
                      <w:r w:rsidR="00174159" w:rsidRPr="00C233C0">
                        <w:rPr>
                          <w:rFonts w:ascii="FGP教科書体NT-M" w:eastAsia="FGP教科書体NT-M" w:hint="eastAsia"/>
                          <w:sz w:val="22"/>
                          <w:szCs w:val="22"/>
                        </w:rPr>
                        <w:t>再開</w:t>
                      </w:r>
                      <w:r w:rsidRPr="00C233C0">
                        <w:rPr>
                          <w:rFonts w:ascii="FGP教科書体NT-M" w:eastAsia="FGP教科書体NT-M" w:hint="eastAsia"/>
                          <w:sz w:val="22"/>
                          <w:szCs w:val="22"/>
                        </w:rPr>
                        <w:t>となりまし</w:t>
                      </w:r>
                      <w:r w:rsidR="00B149EA">
                        <w:rPr>
                          <w:rFonts w:ascii="FGP教科書体NT-M" w:eastAsia="FGP教科書体NT-M" w:hint="eastAsia"/>
                          <w:sz w:val="22"/>
                          <w:szCs w:val="22"/>
                        </w:rPr>
                        <w:t>が</w:t>
                      </w:r>
                      <w:r w:rsidR="00B149EA">
                        <w:rPr>
                          <w:rFonts w:ascii="FGP教科書体NT-M" w:eastAsia="FGP教科書体NT-M"/>
                          <w:sz w:val="22"/>
                          <w:szCs w:val="22"/>
                        </w:rPr>
                        <w:t>、</w:t>
                      </w:r>
                      <w:r w:rsidRPr="00C233C0">
                        <w:rPr>
                          <w:rFonts w:ascii="FGP教科書体NT-M" w:eastAsia="FGP教科書体NT-M" w:hint="eastAsia"/>
                          <w:sz w:val="22"/>
                          <w:szCs w:val="22"/>
                        </w:rPr>
                        <w:t>引き続き</w:t>
                      </w:r>
                      <w:r w:rsidR="00174159" w:rsidRPr="00C233C0">
                        <w:rPr>
                          <w:rFonts w:ascii="FGP教科書体NT-M" w:eastAsia="FGP教科書体NT-M" w:hint="eastAsia"/>
                          <w:sz w:val="22"/>
                          <w:szCs w:val="22"/>
                        </w:rPr>
                        <w:t>国の</w:t>
                      </w:r>
                    </w:p>
                    <w:p w:rsidR="00F80C5B" w:rsidRPr="00C233C0" w:rsidRDefault="00174159" w:rsidP="00B149EA">
                      <w:pPr>
                        <w:ind w:leftChars="59" w:left="142"/>
                        <w:jc w:val="left"/>
                        <w:rPr>
                          <w:rFonts w:ascii="FGP教科書体NT-M" w:eastAsia="FGP教科書体NT-M" w:hint="eastAsia"/>
                          <w:sz w:val="22"/>
                          <w:szCs w:val="22"/>
                        </w:rPr>
                      </w:pPr>
                      <w:r w:rsidRPr="00C233C0">
                        <w:rPr>
                          <w:rFonts w:ascii="FGP教科書体NT-M" w:eastAsia="FGP教科書体NT-M" w:hint="eastAsia"/>
                          <w:sz w:val="22"/>
                          <w:szCs w:val="22"/>
                        </w:rPr>
                        <w:t>指針に基づく</w:t>
                      </w:r>
                      <w:r w:rsidR="00D62D25" w:rsidRPr="00C233C0">
                        <w:rPr>
                          <w:rFonts w:ascii="FGP教科書体NT-M" w:eastAsia="FGP教科書体NT-M" w:hint="eastAsia"/>
                          <w:sz w:val="22"/>
                          <w:szCs w:val="22"/>
                        </w:rPr>
                        <w:t>感染</w:t>
                      </w:r>
                      <w:r w:rsidR="00C233C0">
                        <w:rPr>
                          <w:rFonts w:ascii="FGP教科書体NT-M" w:eastAsia="FGP教科書体NT-M" w:hint="eastAsia"/>
                          <w:sz w:val="22"/>
                          <w:szCs w:val="22"/>
                        </w:rPr>
                        <w:t>症</w:t>
                      </w:r>
                      <w:r w:rsidR="00D62D25" w:rsidRPr="00C233C0">
                        <w:rPr>
                          <w:rFonts w:ascii="FGP教科書体NT-M" w:eastAsia="FGP教科書体NT-M" w:hint="eastAsia"/>
                          <w:sz w:val="22"/>
                          <w:szCs w:val="22"/>
                        </w:rPr>
                        <w:t>予防対策を</w:t>
                      </w:r>
                      <w:r w:rsidRPr="00C233C0">
                        <w:rPr>
                          <w:rFonts w:ascii="FGP教科書体NT-M" w:eastAsia="FGP教科書体NT-M" w:hint="eastAsia"/>
                          <w:sz w:val="22"/>
                          <w:szCs w:val="22"/>
                        </w:rPr>
                        <w:t>講じ</w:t>
                      </w:r>
                      <w:r w:rsidRPr="00C233C0">
                        <w:rPr>
                          <w:rFonts w:ascii="FGP教科書体NT-M" w:eastAsia="FGP教科書体NT-M" w:hint="eastAsia"/>
                          <w:sz w:val="22"/>
                          <w:szCs w:val="22"/>
                        </w:rPr>
                        <w:t>密にならないよう</w:t>
                      </w:r>
                      <w:r w:rsidRPr="00C233C0">
                        <w:rPr>
                          <w:rFonts w:ascii="FGP教科書体NT-M" w:eastAsia="FGP教科書体NT-M" w:hint="eastAsia"/>
                          <w:sz w:val="22"/>
                          <w:szCs w:val="22"/>
                        </w:rPr>
                        <w:t>学校生活を工夫して進め</w:t>
                      </w:r>
                      <w:bookmarkStart w:id="1" w:name="_GoBack"/>
                      <w:bookmarkEnd w:id="1"/>
                      <w:r w:rsidRPr="00C233C0">
                        <w:rPr>
                          <w:rFonts w:ascii="FGP教科書体NT-M" w:eastAsia="FGP教科書体NT-M" w:hint="eastAsia"/>
                          <w:sz w:val="22"/>
                          <w:szCs w:val="22"/>
                        </w:rPr>
                        <w:t>てまいります。</w:t>
                      </w:r>
                      <w:r w:rsidR="00C233C0">
                        <w:rPr>
                          <w:rFonts w:ascii="FGP教科書体NT-M" w:eastAsia="FGP教科書体NT-M" w:hint="eastAsia"/>
                          <w:sz w:val="22"/>
                          <w:szCs w:val="22"/>
                        </w:rPr>
                        <w:t>学校</w:t>
                      </w:r>
                      <w:r w:rsidR="00C233C0">
                        <w:rPr>
                          <w:rFonts w:ascii="FGP教科書体NT-M" w:eastAsia="FGP教科書体NT-M"/>
                          <w:sz w:val="22"/>
                          <w:szCs w:val="22"/>
                        </w:rPr>
                        <w:t>の</w:t>
                      </w:r>
                      <w:r w:rsidR="00C233C0" w:rsidRPr="00C233C0">
                        <w:rPr>
                          <w:rFonts w:ascii="FGP教科書体NT-M" w:eastAsia="FGP教科書体NT-M" w:hint="eastAsia"/>
                          <w:sz w:val="22"/>
                          <w:szCs w:val="22"/>
                        </w:rPr>
                        <w:t>感染症</w:t>
                      </w:r>
                      <w:r w:rsidR="00C233C0">
                        <w:rPr>
                          <w:rFonts w:ascii="FGP教科書体NT-M" w:eastAsia="FGP教科書体NT-M" w:hint="eastAsia"/>
                          <w:sz w:val="22"/>
                          <w:szCs w:val="22"/>
                        </w:rPr>
                        <w:t>予防</w:t>
                      </w:r>
                      <w:r w:rsidR="00C233C0" w:rsidRPr="00C233C0">
                        <w:rPr>
                          <w:rFonts w:ascii="FGP教科書体NT-M" w:eastAsia="FGP教科書体NT-M" w:hint="eastAsia"/>
                          <w:sz w:val="22"/>
                          <w:szCs w:val="22"/>
                        </w:rPr>
                        <w:t>対策に関わりご不明なことがございましたら</w:t>
                      </w:r>
                      <w:r w:rsidR="00C233C0">
                        <w:rPr>
                          <w:rFonts w:ascii="FGP教科書体NT-M" w:eastAsia="FGP教科書体NT-M" w:hint="eastAsia"/>
                          <w:sz w:val="22"/>
                          <w:szCs w:val="22"/>
                        </w:rPr>
                        <w:t>ご連絡</w:t>
                      </w:r>
                      <w:r w:rsidR="00C233C0">
                        <w:rPr>
                          <w:rFonts w:ascii="FGP教科書体NT-M" w:eastAsia="FGP教科書体NT-M"/>
                          <w:sz w:val="22"/>
                          <w:szCs w:val="22"/>
                        </w:rPr>
                        <w:t>ください。</w:t>
                      </w:r>
                    </w:p>
                  </w:txbxContent>
                </v:textbox>
              </v:roundrect>
            </w:pict>
          </mc:Fallback>
        </mc:AlternateContent>
      </w:r>
      <w:r>
        <w:rPr>
          <w:rFonts w:ascii="ＭＳ 明朝" w:cs="HG丸ｺﾞｼｯｸM-PRO"/>
          <w:noProof/>
          <w:sz w:val="21"/>
          <w:szCs w:val="21"/>
        </w:rPr>
        <mc:AlternateContent>
          <mc:Choice Requires="wps">
            <w:drawing>
              <wp:anchor distT="0" distB="0" distL="114300" distR="114300" simplePos="0" relativeHeight="251913216" behindDoc="0" locked="0" layoutInCell="1" allowOverlap="1" wp14:anchorId="1D17D976" wp14:editId="36FE516B">
                <wp:simplePos x="0" y="0"/>
                <wp:positionH relativeFrom="column">
                  <wp:posOffset>108253</wp:posOffset>
                </wp:positionH>
                <wp:positionV relativeFrom="paragraph">
                  <wp:posOffset>465980</wp:posOffset>
                </wp:positionV>
                <wp:extent cx="922675" cy="422031"/>
                <wp:effectExtent l="76200" t="38100" r="67945" b="92710"/>
                <wp:wrapNone/>
                <wp:docPr id="23" name="正方形/長方形 23"/>
                <wp:cNvGraphicFramePr/>
                <a:graphic xmlns:a="http://schemas.openxmlformats.org/drawingml/2006/main">
                  <a:graphicData uri="http://schemas.microsoft.com/office/word/2010/wordprocessingShape">
                    <wps:wsp>
                      <wps:cNvSpPr/>
                      <wps:spPr>
                        <a:xfrm>
                          <a:off x="0" y="0"/>
                          <a:ext cx="922675" cy="422031"/>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B149EA" w:rsidRPr="00B149EA" w:rsidRDefault="00B149EA" w:rsidP="00B149EA">
                            <w:pPr>
                              <w:spacing w:line="520" w:lineRule="exact"/>
                              <w:jc w:val="center"/>
                              <w:rPr>
                                <w:color w:val="FFFFFF" w:themeColor="background1"/>
                              </w:rPr>
                            </w:pPr>
                            <w:r w:rsidRPr="00B149EA">
                              <w:rPr>
                                <w:rFonts w:ascii="ARハイカラＰＯＰ体H" w:eastAsia="ARハイカラＰＯＰ体H" w:hint="eastAsia"/>
                                <w:color w:val="FFFFFF" w:themeColor="background1"/>
                              </w:rPr>
                              <w:t>学校再開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7D976" id="正方形/長方形 23" o:spid="_x0000_s1040" style="position:absolute;left:0;text-align:left;margin-left:8.5pt;margin-top:36.7pt;width:72.65pt;height:33.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" fillcolor="#506329 [1638]" stroked="f">
                <v:fill color2="#93b64c [3014]" rotate="t" angle="180" colors="0 #769535;52429f #9bc348;1 #9cc746" focus="100%" type="gradient">
                  <o:fill v:ext="view" type="gradientUnscaled"/>
                </v:fill>
                <v:shadow on="t" color="black" opacity="22937f" origin=",.5" offset="0,.63889mm"/>
                <v:textbox inset="0,0,0,0">
                  <w:txbxContent>
                    <w:p w:rsidR="00B149EA" w:rsidRPr="00B149EA" w:rsidRDefault="00B149EA" w:rsidP="00B149EA">
                      <w:pPr>
                        <w:spacing w:line="520" w:lineRule="exact"/>
                        <w:jc w:val="center"/>
                        <w:rPr>
                          <w:rFonts w:hint="eastAsia"/>
                          <w:color w:val="FFFFFF" w:themeColor="background1"/>
                        </w:rPr>
                      </w:pPr>
                      <w:r w:rsidRPr="00B149EA">
                        <w:rPr>
                          <w:rFonts w:ascii="ARハイカラＰＯＰ体H" w:eastAsia="ARハイカラＰＯＰ体H" w:hint="eastAsia"/>
                          <w:color w:val="FFFFFF" w:themeColor="background1"/>
                        </w:rPr>
                        <w:t>学校再開</w:t>
                      </w:r>
                    </w:p>
                  </w:txbxContent>
                </v:textbox>
              </v:rect>
            </w:pict>
          </mc:Fallback>
        </mc:AlternateContent>
      </w:r>
    </w:p>
    <w:sectPr w:rsidR="00097F9B" w:rsidRPr="0098156F" w:rsidSect="000457D0">
      <w:pgSz w:w="11906" w:h="16838" w:code="9"/>
      <w:pgMar w:top="1134" w:right="907" w:bottom="1134"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DD" w:rsidRDefault="00710BDD" w:rsidP="00630C39">
      <w:r>
        <w:separator/>
      </w:r>
    </w:p>
  </w:endnote>
  <w:endnote w:type="continuationSeparator" w:id="0">
    <w:p w:rsidR="00710BDD" w:rsidRDefault="00710BDD" w:rsidP="0063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教科書体M">
    <w:panose1 w:val="03000609000000000000"/>
    <w:charset w:val="80"/>
    <w:family w:val="modern"/>
    <w:pitch w:val="fixed"/>
    <w:sig w:usb0="80000283" w:usb1="28C76CFA" w:usb2="00000010" w:usb3="00000000" w:csb0="00020001" w:csb1="00000000"/>
  </w:font>
  <w:font w:name="AR P丸ゴシック体M">
    <w:panose1 w:val="020F0600000000000000"/>
    <w:charset w:val="80"/>
    <w:family w:val="modern"/>
    <w:pitch w:val="variable"/>
    <w:sig w:usb0="80000283" w:usb1="28C76CFA" w:usb2="00000010" w:usb3="00000000" w:csb0="00020001" w:csb1="00000000"/>
  </w:font>
  <w:font w:name="TT-セイビアイMN_P">
    <w:panose1 w:val="020F0400000000000000"/>
    <w:charset w:val="80"/>
    <w:family w:val="modern"/>
    <w:pitch w:val="variable"/>
    <w:sig w:usb0="00000001" w:usb1="08070000" w:usb2="00000010" w:usb3="00000000" w:csb0="00020000" w:csb1="00000000"/>
  </w:font>
  <w:font w:name="AR P顏眞楷書体H">
    <w:panose1 w:val="03000900000000000000"/>
    <w:charset w:val="80"/>
    <w:family w:val="script"/>
    <w:pitch w:val="variable"/>
    <w:sig w:usb0="80000283" w:usb1="28C76CFA" w:usb2="00000010" w:usb3="00000000" w:csb0="00020001" w:csb1="00000000"/>
  </w:font>
  <w:font w:name="AR PハイカラＰＯＰ体H">
    <w:panose1 w:val="020B0600010101010101"/>
    <w:charset w:val="80"/>
    <w:family w:val="modern"/>
    <w:pitch w:val="variable"/>
    <w:sig w:usb0="00000001" w:usb1="08070000" w:usb2="00000010" w:usb3="00000000" w:csb0="00020000" w:csb1="00000000"/>
  </w:font>
  <w:font w:name="AR P浪漫明朝体U04">
    <w:panose1 w:val="02020A00000000000000"/>
    <w:charset w:val="80"/>
    <w:family w:val="roma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丸ゴシック体M">
    <w:panose1 w:val="020F0609000000000000"/>
    <w:charset w:val="80"/>
    <w:family w:val="modern"/>
    <w:pitch w:val="fixed"/>
    <w:sig w:usb0="80000283" w:usb1="28C76CFA" w:usb2="00000010" w:usb3="00000000" w:csb0="00020001" w:csb1="00000000"/>
  </w:font>
  <w:font w:name="FGP教科書体NT-M">
    <w:panose1 w:val="02020600000000000000"/>
    <w:charset w:val="80"/>
    <w:family w:val="roman"/>
    <w:pitch w:val="variable"/>
    <w:sig w:usb0="80000283" w:usb1="28C76CF8" w:usb2="00000010" w:usb3="00000000" w:csb0="00020000" w:csb1="00000000"/>
  </w:font>
  <w:font w:name="ARハイカラＰＯＰ体H">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DD" w:rsidRDefault="00710BDD" w:rsidP="00630C39">
      <w:r>
        <w:separator/>
      </w:r>
    </w:p>
  </w:footnote>
  <w:footnote w:type="continuationSeparator" w:id="0">
    <w:p w:rsidR="00710BDD" w:rsidRDefault="00710BDD" w:rsidP="00630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95C18"/>
    <w:multiLevelType w:val="hybridMultilevel"/>
    <w:tmpl w:val="7A28EF8A"/>
    <w:lvl w:ilvl="0" w:tplc="8DAC96F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5BE53B0"/>
    <w:multiLevelType w:val="hybridMultilevel"/>
    <w:tmpl w:val="8DFA4DF2"/>
    <w:lvl w:ilvl="0" w:tplc="E75C383A">
      <w:start w:val="1"/>
      <w:numFmt w:val="decimalEnclosedCircle"/>
      <w:lvlText w:val="%1"/>
      <w:lvlJc w:val="left"/>
      <w:pPr>
        <w:ind w:left="360" w:hanging="360"/>
      </w:pPr>
      <w:rPr>
        <w:rFonts w:hint="default"/>
      </w:rPr>
    </w:lvl>
    <w:lvl w:ilvl="1" w:tplc="A0A43C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B31BC"/>
    <w:multiLevelType w:val="hybridMultilevel"/>
    <w:tmpl w:val="28D028F2"/>
    <w:lvl w:ilvl="0" w:tplc="EFC4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05F6A"/>
    <w:multiLevelType w:val="hybridMultilevel"/>
    <w:tmpl w:val="E9AE3DCC"/>
    <w:lvl w:ilvl="0" w:tplc="B5D0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AC2572"/>
    <w:multiLevelType w:val="hybridMultilevel"/>
    <w:tmpl w:val="D704395C"/>
    <w:lvl w:ilvl="0" w:tplc="571433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1681901"/>
    <w:multiLevelType w:val="hybridMultilevel"/>
    <w:tmpl w:val="AA529D1A"/>
    <w:lvl w:ilvl="0" w:tplc="E27A1A6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48C18DB"/>
    <w:multiLevelType w:val="hybridMultilevel"/>
    <w:tmpl w:val="2340B2B8"/>
    <w:lvl w:ilvl="0" w:tplc="A8FAF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5D3DCF"/>
    <w:multiLevelType w:val="hybridMultilevel"/>
    <w:tmpl w:val="EA36C1B2"/>
    <w:lvl w:ilvl="0" w:tplc="79401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4"/>
  </w:num>
  <w:num w:numId="4">
    <w:abstractNumId w:val="5"/>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69633"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09"/>
    <w:rsid w:val="000030E0"/>
    <w:rsid w:val="0001429D"/>
    <w:rsid w:val="00023AF1"/>
    <w:rsid w:val="00032BA1"/>
    <w:rsid w:val="00041C19"/>
    <w:rsid w:val="00042313"/>
    <w:rsid w:val="00043596"/>
    <w:rsid w:val="000457D0"/>
    <w:rsid w:val="000542EF"/>
    <w:rsid w:val="00060FB6"/>
    <w:rsid w:val="000670CF"/>
    <w:rsid w:val="00077732"/>
    <w:rsid w:val="00087897"/>
    <w:rsid w:val="00097F9B"/>
    <w:rsid w:val="000B24C1"/>
    <w:rsid w:val="000C5CB6"/>
    <w:rsid w:val="000D78C8"/>
    <w:rsid w:val="000E3460"/>
    <w:rsid w:val="000F4301"/>
    <w:rsid w:val="0010410A"/>
    <w:rsid w:val="00112FAC"/>
    <w:rsid w:val="0011315D"/>
    <w:rsid w:val="00116760"/>
    <w:rsid w:val="00116813"/>
    <w:rsid w:val="00122496"/>
    <w:rsid w:val="00135FC0"/>
    <w:rsid w:val="00142B46"/>
    <w:rsid w:val="0016530E"/>
    <w:rsid w:val="001661A7"/>
    <w:rsid w:val="001670E5"/>
    <w:rsid w:val="00174159"/>
    <w:rsid w:val="00175ADA"/>
    <w:rsid w:val="001774FF"/>
    <w:rsid w:val="001818D3"/>
    <w:rsid w:val="00182560"/>
    <w:rsid w:val="001924C0"/>
    <w:rsid w:val="001A535C"/>
    <w:rsid w:val="001C02D3"/>
    <w:rsid w:val="001C1068"/>
    <w:rsid w:val="001C53E9"/>
    <w:rsid w:val="001C5A0A"/>
    <w:rsid w:val="001D0595"/>
    <w:rsid w:val="001D6420"/>
    <w:rsid w:val="001D69BD"/>
    <w:rsid w:val="001D7AE0"/>
    <w:rsid w:val="001E0373"/>
    <w:rsid w:val="001E7BD6"/>
    <w:rsid w:val="0020414E"/>
    <w:rsid w:val="00233FD4"/>
    <w:rsid w:val="00236F2E"/>
    <w:rsid w:val="00242EF3"/>
    <w:rsid w:val="002466B6"/>
    <w:rsid w:val="002511C0"/>
    <w:rsid w:val="0025525B"/>
    <w:rsid w:val="002614A6"/>
    <w:rsid w:val="00270C65"/>
    <w:rsid w:val="002755BC"/>
    <w:rsid w:val="00295CAC"/>
    <w:rsid w:val="002971B4"/>
    <w:rsid w:val="002B209E"/>
    <w:rsid w:val="002B76FF"/>
    <w:rsid w:val="002C433B"/>
    <w:rsid w:val="002D3547"/>
    <w:rsid w:val="002E163A"/>
    <w:rsid w:val="002E6775"/>
    <w:rsid w:val="002F6FD2"/>
    <w:rsid w:val="0030185B"/>
    <w:rsid w:val="00304F30"/>
    <w:rsid w:val="00305D09"/>
    <w:rsid w:val="0031047D"/>
    <w:rsid w:val="00310A7E"/>
    <w:rsid w:val="0032459A"/>
    <w:rsid w:val="00341698"/>
    <w:rsid w:val="00351D77"/>
    <w:rsid w:val="00352479"/>
    <w:rsid w:val="003564DB"/>
    <w:rsid w:val="00356C8C"/>
    <w:rsid w:val="00375F67"/>
    <w:rsid w:val="00385224"/>
    <w:rsid w:val="0038613B"/>
    <w:rsid w:val="003B7E67"/>
    <w:rsid w:val="003E0F52"/>
    <w:rsid w:val="003E3507"/>
    <w:rsid w:val="003F5FDA"/>
    <w:rsid w:val="003F69E3"/>
    <w:rsid w:val="00401844"/>
    <w:rsid w:val="00403818"/>
    <w:rsid w:val="004143AD"/>
    <w:rsid w:val="00427569"/>
    <w:rsid w:val="00430580"/>
    <w:rsid w:val="00432454"/>
    <w:rsid w:val="00441194"/>
    <w:rsid w:val="00444275"/>
    <w:rsid w:val="00445B9B"/>
    <w:rsid w:val="00455193"/>
    <w:rsid w:val="00456018"/>
    <w:rsid w:val="00456BE3"/>
    <w:rsid w:val="004770C7"/>
    <w:rsid w:val="004832A1"/>
    <w:rsid w:val="0048431A"/>
    <w:rsid w:val="00486243"/>
    <w:rsid w:val="00486817"/>
    <w:rsid w:val="004A071A"/>
    <w:rsid w:val="004B1828"/>
    <w:rsid w:val="004B1AD9"/>
    <w:rsid w:val="004C55F2"/>
    <w:rsid w:val="004C7B05"/>
    <w:rsid w:val="004D42D0"/>
    <w:rsid w:val="004E07F8"/>
    <w:rsid w:val="004F1615"/>
    <w:rsid w:val="004F4518"/>
    <w:rsid w:val="0050112F"/>
    <w:rsid w:val="0051067D"/>
    <w:rsid w:val="00521C95"/>
    <w:rsid w:val="00521FC6"/>
    <w:rsid w:val="00522859"/>
    <w:rsid w:val="00530ADB"/>
    <w:rsid w:val="00552845"/>
    <w:rsid w:val="00563C01"/>
    <w:rsid w:val="00566164"/>
    <w:rsid w:val="005906BB"/>
    <w:rsid w:val="00591550"/>
    <w:rsid w:val="00593453"/>
    <w:rsid w:val="00595532"/>
    <w:rsid w:val="00596925"/>
    <w:rsid w:val="005A3E5E"/>
    <w:rsid w:val="005B1A13"/>
    <w:rsid w:val="005C54A0"/>
    <w:rsid w:val="005C667F"/>
    <w:rsid w:val="005D77A4"/>
    <w:rsid w:val="005D7A83"/>
    <w:rsid w:val="005E042C"/>
    <w:rsid w:val="005E5299"/>
    <w:rsid w:val="005F6142"/>
    <w:rsid w:val="0060662B"/>
    <w:rsid w:val="006123C9"/>
    <w:rsid w:val="006218A3"/>
    <w:rsid w:val="00623060"/>
    <w:rsid w:val="0063019D"/>
    <w:rsid w:val="00630C39"/>
    <w:rsid w:val="0064292A"/>
    <w:rsid w:val="00653E32"/>
    <w:rsid w:val="00674C09"/>
    <w:rsid w:val="0067510C"/>
    <w:rsid w:val="0068563A"/>
    <w:rsid w:val="006A1D93"/>
    <w:rsid w:val="006A5817"/>
    <w:rsid w:val="006D30B3"/>
    <w:rsid w:val="006E61BD"/>
    <w:rsid w:val="00706C37"/>
    <w:rsid w:val="00710BDD"/>
    <w:rsid w:val="00711B58"/>
    <w:rsid w:val="00715C1F"/>
    <w:rsid w:val="00721D52"/>
    <w:rsid w:val="00733066"/>
    <w:rsid w:val="00742630"/>
    <w:rsid w:val="007708A5"/>
    <w:rsid w:val="00774591"/>
    <w:rsid w:val="007A4252"/>
    <w:rsid w:val="007B35FA"/>
    <w:rsid w:val="007C4B68"/>
    <w:rsid w:val="007D4A35"/>
    <w:rsid w:val="007F386F"/>
    <w:rsid w:val="007F79B2"/>
    <w:rsid w:val="007F7DAF"/>
    <w:rsid w:val="0080521B"/>
    <w:rsid w:val="00810286"/>
    <w:rsid w:val="0081470A"/>
    <w:rsid w:val="00816B9B"/>
    <w:rsid w:val="00826022"/>
    <w:rsid w:val="00840BD8"/>
    <w:rsid w:val="008445BF"/>
    <w:rsid w:val="00862A61"/>
    <w:rsid w:val="00865155"/>
    <w:rsid w:val="008743FB"/>
    <w:rsid w:val="008A6398"/>
    <w:rsid w:val="008C0B06"/>
    <w:rsid w:val="008C4648"/>
    <w:rsid w:val="008D706C"/>
    <w:rsid w:val="008E2B90"/>
    <w:rsid w:val="008E570F"/>
    <w:rsid w:val="008F38E3"/>
    <w:rsid w:val="008F6F25"/>
    <w:rsid w:val="008F788A"/>
    <w:rsid w:val="00910960"/>
    <w:rsid w:val="009220CC"/>
    <w:rsid w:val="009228B8"/>
    <w:rsid w:val="00922DEF"/>
    <w:rsid w:val="0093132D"/>
    <w:rsid w:val="00935910"/>
    <w:rsid w:val="009368BF"/>
    <w:rsid w:val="0094148C"/>
    <w:rsid w:val="00956CA6"/>
    <w:rsid w:val="00971C64"/>
    <w:rsid w:val="0098156F"/>
    <w:rsid w:val="00981C67"/>
    <w:rsid w:val="009A29B8"/>
    <w:rsid w:val="009A4438"/>
    <w:rsid w:val="009A4984"/>
    <w:rsid w:val="009A4E5F"/>
    <w:rsid w:val="009B0366"/>
    <w:rsid w:val="009C2F83"/>
    <w:rsid w:val="009D7335"/>
    <w:rsid w:val="009D78DE"/>
    <w:rsid w:val="009E0C37"/>
    <w:rsid w:val="009E4AA8"/>
    <w:rsid w:val="009F7310"/>
    <w:rsid w:val="00A11845"/>
    <w:rsid w:val="00A2325A"/>
    <w:rsid w:val="00A24748"/>
    <w:rsid w:val="00A35501"/>
    <w:rsid w:val="00A43364"/>
    <w:rsid w:val="00A56822"/>
    <w:rsid w:val="00A722E8"/>
    <w:rsid w:val="00A90001"/>
    <w:rsid w:val="00AB16AD"/>
    <w:rsid w:val="00AE2E06"/>
    <w:rsid w:val="00AE702F"/>
    <w:rsid w:val="00B05636"/>
    <w:rsid w:val="00B10539"/>
    <w:rsid w:val="00B149EA"/>
    <w:rsid w:val="00B17B52"/>
    <w:rsid w:val="00B32550"/>
    <w:rsid w:val="00B41F31"/>
    <w:rsid w:val="00B52423"/>
    <w:rsid w:val="00B71F5B"/>
    <w:rsid w:val="00B832FA"/>
    <w:rsid w:val="00BE5BE3"/>
    <w:rsid w:val="00BF4F2A"/>
    <w:rsid w:val="00BF7626"/>
    <w:rsid w:val="00C00839"/>
    <w:rsid w:val="00C14CFF"/>
    <w:rsid w:val="00C233C0"/>
    <w:rsid w:val="00C23C04"/>
    <w:rsid w:val="00C30B9D"/>
    <w:rsid w:val="00C3246C"/>
    <w:rsid w:val="00C35CEE"/>
    <w:rsid w:val="00C408CF"/>
    <w:rsid w:val="00C606CF"/>
    <w:rsid w:val="00C70D48"/>
    <w:rsid w:val="00C73986"/>
    <w:rsid w:val="00C90D2A"/>
    <w:rsid w:val="00CB122F"/>
    <w:rsid w:val="00CB1460"/>
    <w:rsid w:val="00CD4543"/>
    <w:rsid w:val="00CE228E"/>
    <w:rsid w:val="00CE6DE3"/>
    <w:rsid w:val="00CE7438"/>
    <w:rsid w:val="00D145E0"/>
    <w:rsid w:val="00D17D50"/>
    <w:rsid w:val="00D264BF"/>
    <w:rsid w:val="00D40F1B"/>
    <w:rsid w:val="00D428AD"/>
    <w:rsid w:val="00D447FB"/>
    <w:rsid w:val="00D47192"/>
    <w:rsid w:val="00D62D25"/>
    <w:rsid w:val="00D92050"/>
    <w:rsid w:val="00DA2D23"/>
    <w:rsid w:val="00DA6F2C"/>
    <w:rsid w:val="00DB5958"/>
    <w:rsid w:val="00DD607C"/>
    <w:rsid w:val="00DD7888"/>
    <w:rsid w:val="00DE1039"/>
    <w:rsid w:val="00DE1682"/>
    <w:rsid w:val="00DF0983"/>
    <w:rsid w:val="00DF54FC"/>
    <w:rsid w:val="00E05C27"/>
    <w:rsid w:val="00E10F60"/>
    <w:rsid w:val="00E214FA"/>
    <w:rsid w:val="00E234E8"/>
    <w:rsid w:val="00E2529A"/>
    <w:rsid w:val="00E33545"/>
    <w:rsid w:val="00E45180"/>
    <w:rsid w:val="00E66553"/>
    <w:rsid w:val="00E707FB"/>
    <w:rsid w:val="00E72623"/>
    <w:rsid w:val="00E754B6"/>
    <w:rsid w:val="00EB519D"/>
    <w:rsid w:val="00EB7FD3"/>
    <w:rsid w:val="00EC24F2"/>
    <w:rsid w:val="00EC57DA"/>
    <w:rsid w:val="00EE18B2"/>
    <w:rsid w:val="00F1420F"/>
    <w:rsid w:val="00F26DD2"/>
    <w:rsid w:val="00F30F4C"/>
    <w:rsid w:val="00F47C41"/>
    <w:rsid w:val="00F60766"/>
    <w:rsid w:val="00F611F4"/>
    <w:rsid w:val="00F6355B"/>
    <w:rsid w:val="00F675C3"/>
    <w:rsid w:val="00F80C5B"/>
    <w:rsid w:val="00F849AE"/>
    <w:rsid w:val="00FA08E6"/>
    <w:rsid w:val="00FD4538"/>
    <w:rsid w:val="00FF0CEA"/>
    <w:rsid w:val="00FF3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style="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5:docId w15:val="{DB8EE7A8-9214-4A73-830B-85D4C59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39"/>
    <w:pPr>
      <w:widowControl w:val="0"/>
      <w:overflowPunct w:val="0"/>
      <w:jc w:val="both"/>
      <w:textAlignment w:val="baseline"/>
    </w:pPr>
    <w:rPr>
      <w:rFonts w:ascii="HG丸ｺﾞｼｯｸM-PRO" w:eastAsia="HG丸ｺﾞｼｯｸM-PRO"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D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D09"/>
    <w:rPr>
      <w:rFonts w:asciiTheme="majorHAnsi" w:eastAsiaTheme="majorEastAsia" w:hAnsiTheme="majorHAnsi" w:cstheme="majorBidi"/>
      <w:sz w:val="18"/>
      <w:szCs w:val="18"/>
    </w:rPr>
  </w:style>
  <w:style w:type="paragraph" w:styleId="a6">
    <w:name w:val="header"/>
    <w:basedOn w:val="a"/>
    <w:link w:val="a7"/>
    <w:uiPriority w:val="99"/>
    <w:unhideWhenUsed/>
    <w:rsid w:val="0050112F"/>
    <w:pPr>
      <w:tabs>
        <w:tab w:val="center" w:pos="4252"/>
        <w:tab w:val="right" w:pos="8504"/>
      </w:tabs>
      <w:snapToGrid w:val="0"/>
    </w:pPr>
  </w:style>
  <w:style w:type="character" w:customStyle="1" w:styleId="a7">
    <w:name w:val="ヘッダー (文字)"/>
    <w:basedOn w:val="a0"/>
    <w:link w:val="a6"/>
    <w:uiPriority w:val="99"/>
    <w:rsid w:val="0050112F"/>
  </w:style>
  <w:style w:type="paragraph" w:styleId="a8">
    <w:name w:val="footer"/>
    <w:basedOn w:val="a"/>
    <w:link w:val="a9"/>
    <w:uiPriority w:val="99"/>
    <w:unhideWhenUsed/>
    <w:rsid w:val="0050112F"/>
    <w:pPr>
      <w:tabs>
        <w:tab w:val="center" w:pos="4252"/>
        <w:tab w:val="right" w:pos="8504"/>
      </w:tabs>
      <w:snapToGrid w:val="0"/>
    </w:pPr>
  </w:style>
  <w:style w:type="character" w:customStyle="1" w:styleId="a9">
    <w:name w:val="フッター (文字)"/>
    <w:basedOn w:val="a0"/>
    <w:link w:val="a8"/>
    <w:uiPriority w:val="99"/>
    <w:rsid w:val="0050112F"/>
  </w:style>
  <w:style w:type="paragraph" w:customStyle="1" w:styleId="aa">
    <w:name w:val="標準(太郎文書スタイル)"/>
    <w:uiPriority w:val="99"/>
    <w:rsid w:val="00630C39"/>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List Paragraph"/>
    <w:basedOn w:val="a"/>
    <w:uiPriority w:val="34"/>
    <w:qFormat/>
    <w:rsid w:val="003F5FDA"/>
    <w:pPr>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929FA-6CBC-44F8-BA32-B03AFD1A0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2</Pages>
  <Words>25</Words>
  <Characters>148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tc03</dc:creator>
  <cp:lastModifiedBy>tc03</cp:lastModifiedBy>
  <cp:revision>45</cp:revision>
  <cp:lastPrinted>2020-05-27T01:17:00Z</cp:lastPrinted>
  <dcterms:created xsi:type="dcterms:W3CDTF">2019-05-30T09:44:00Z</dcterms:created>
  <dcterms:modified xsi:type="dcterms:W3CDTF">2020-05-27T01:38:00Z</dcterms:modified>
</cp:coreProperties>
</file>